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A5" w:rsidRPr="003478A3" w:rsidRDefault="00576AA5" w:rsidP="00576AA5">
      <w:pPr>
        <w:jc w:val="center"/>
        <w:rPr>
          <w:rFonts w:cs="B Nazanin"/>
          <w:b/>
          <w:bCs/>
          <w:rtl/>
          <w:lang w:bidi="fa-IR"/>
        </w:rPr>
      </w:pPr>
      <w:r w:rsidRPr="003478A3">
        <w:rPr>
          <w:rFonts w:cs="B Nazanin"/>
          <w:b/>
          <w:bCs/>
          <w:noProof/>
          <w:rtl/>
          <w:lang w:bidi="fa-IR"/>
        </w:rPr>
        <w:drawing>
          <wp:inline distT="0" distB="0" distL="0" distR="0">
            <wp:extent cx="788076" cy="933450"/>
            <wp:effectExtent l="0" t="0" r="0" b="0"/>
            <wp:docPr id="2" name="Picture 2" descr="C:\Users\FATAHI\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AHI\Desktop\inde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160" cy="966715"/>
                    </a:xfrm>
                    <a:prstGeom prst="rect">
                      <a:avLst/>
                    </a:prstGeom>
                    <a:noFill/>
                    <a:ln>
                      <a:noFill/>
                    </a:ln>
                  </pic:spPr>
                </pic:pic>
              </a:graphicData>
            </a:graphic>
          </wp:inline>
        </w:drawing>
      </w:r>
    </w:p>
    <w:p w:rsidR="00576AA5" w:rsidRPr="00631D47" w:rsidRDefault="00576AA5" w:rsidP="00576AA5">
      <w:pPr>
        <w:jc w:val="center"/>
        <w:rPr>
          <w:rFonts w:cs="B Nazanin"/>
          <w:b/>
          <w:bCs/>
          <w:sz w:val="36"/>
          <w:szCs w:val="36"/>
          <w:rtl/>
          <w:lang w:bidi="fa-IR"/>
        </w:rPr>
      </w:pPr>
      <w:r w:rsidRPr="00631D47">
        <w:rPr>
          <w:rFonts w:cs="B Nazanin" w:hint="cs"/>
          <w:b/>
          <w:bCs/>
          <w:sz w:val="36"/>
          <w:szCs w:val="36"/>
          <w:rtl/>
          <w:lang w:bidi="fa-IR"/>
        </w:rPr>
        <w:t xml:space="preserve">دانشکده </w:t>
      </w:r>
      <w:r>
        <w:rPr>
          <w:rFonts w:cs="B Nazanin" w:hint="cs"/>
          <w:b/>
          <w:bCs/>
          <w:sz w:val="36"/>
          <w:szCs w:val="36"/>
          <w:rtl/>
          <w:lang w:bidi="fa-IR"/>
        </w:rPr>
        <w:t xml:space="preserve">پیراپزشکی </w:t>
      </w:r>
    </w:p>
    <w:p w:rsidR="00715F73" w:rsidRPr="00631D47" w:rsidRDefault="00715F73" w:rsidP="00715F73">
      <w:pPr>
        <w:jc w:val="center"/>
        <w:rPr>
          <w:rFonts w:cs="B Nazanin"/>
          <w:b/>
          <w:bCs/>
          <w:sz w:val="36"/>
          <w:szCs w:val="36"/>
          <w:rtl/>
          <w:lang w:bidi="fa-IR"/>
        </w:rPr>
      </w:pPr>
      <w:r w:rsidRPr="00631D47">
        <w:rPr>
          <w:rFonts w:cs="B Nazanin"/>
          <w:b/>
          <w:bCs/>
          <w:sz w:val="36"/>
          <w:szCs w:val="36"/>
          <w:lang w:bidi="fa-IR"/>
        </w:rPr>
        <w:t>Log book</w:t>
      </w:r>
      <w:r w:rsidRPr="00631D47">
        <w:rPr>
          <w:rFonts w:cs="B Nazanin" w:hint="cs"/>
          <w:b/>
          <w:bCs/>
          <w:sz w:val="36"/>
          <w:szCs w:val="36"/>
          <w:rtl/>
          <w:lang w:bidi="fa-IR"/>
        </w:rPr>
        <w:t xml:space="preserve"> مربوط به كارآموزي رشته اتاق عمل </w:t>
      </w:r>
    </w:p>
    <w:p w:rsidR="00715F73" w:rsidRPr="00631D47" w:rsidRDefault="00715F73" w:rsidP="00715F73">
      <w:pPr>
        <w:jc w:val="center"/>
        <w:rPr>
          <w:rFonts w:cs="B Nazanin"/>
          <w:b/>
          <w:bCs/>
          <w:sz w:val="36"/>
          <w:szCs w:val="36"/>
          <w:rtl/>
          <w:lang w:bidi="fa-IR"/>
        </w:rPr>
      </w:pPr>
    </w:p>
    <w:p w:rsidR="00715F73" w:rsidRPr="00631D47" w:rsidRDefault="00CD09DD" w:rsidP="00715F73">
      <w:pPr>
        <w:rPr>
          <w:rFonts w:cs="B Nazanin"/>
          <w:rtl/>
          <w:lang w:bidi="fa-IR"/>
        </w:rPr>
      </w:pPr>
      <w:r>
        <w:rPr>
          <w:rFonts w:cs="B Nazanin"/>
          <w:noProof/>
          <w:rtl/>
          <w:lang w:bidi="fa-IR"/>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144780</wp:posOffset>
                </wp:positionV>
                <wp:extent cx="6620510" cy="6402070"/>
                <wp:effectExtent l="19050" t="19050" r="46990" b="368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6402070"/>
                        </a:xfrm>
                        <a:prstGeom prst="rect">
                          <a:avLst/>
                        </a:prstGeom>
                        <a:solidFill>
                          <a:srgbClr val="FFFFFF"/>
                        </a:solidFill>
                        <a:ln w="57150" cmpd="thickThin">
                          <a:solidFill>
                            <a:srgbClr val="000000"/>
                          </a:solidFill>
                          <a:miter lim="800000"/>
                          <a:headEnd/>
                          <a:tailEnd/>
                        </a:ln>
                      </wps:spPr>
                      <wps:txbx>
                        <w:txbxContent>
                          <w:p w:rsidR="00177FDE" w:rsidRDefault="00177FDE" w:rsidP="00177FDE">
                            <w:pPr>
                              <w:tabs>
                                <w:tab w:val="left" w:pos="5980"/>
                              </w:tabs>
                              <w:spacing w:line="360" w:lineRule="auto"/>
                              <w:rPr>
                                <w:rFonts w:cs="B Nazanin"/>
                                <w:b/>
                                <w:bCs/>
                                <w:sz w:val="32"/>
                                <w:szCs w:val="32"/>
                                <w:lang w:bidi="fa-IR"/>
                              </w:rPr>
                            </w:pPr>
                          </w:p>
                          <w:p w:rsidR="00177FDE" w:rsidRDefault="00177FDE" w:rsidP="00177FDE">
                            <w:pPr>
                              <w:tabs>
                                <w:tab w:val="left" w:pos="5980"/>
                              </w:tabs>
                              <w:spacing w:line="360" w:lineRule="auto"/>
                              <w:rPr>
                                <w:rFonts w:cs="B Nazanin"/>
                                <w:b/>
                                <w:bCs/>
                                <w:sz w:val="32"/>
                                <w:szCs w:val="32"/>
                                <w:rtl/>
                                <w:lang w:bidi="fa-IR"/>
                              </w:rPr>
                            </w:pPr>
                            <w:r>
                              <w:rPr>
                                <w:rFonts w:cs="B Nazanin" w:hint="cs"/>
                                <w:b/>
                                <w:bCs/>
                                <w:sz w:val="32"/>
                                <w:szCs w:val="32"/>
                                <w:rtl/>
                                <w:lang w:bidi="fa-IR"/>
                              </w:rPr>
                              <w:t>نام و نام خانوادگي:                                       محل کارآموزی:</w:t>
                            </w:r>
                          </w:p>
                          <w:p w:rsidR="00177FDE" w:rsidRDefault="00177FDE" w:rsidP="00177FDE">
                            <w:pPr>
                              <w:tabs>
                                <w:tab w:val="left" w:pos="5980"/>
                              </w:tabs>
                              <w:spacing w:line="360" w:lineRule="auto"/>
                              <w:rPr>
                                <w:rFonts w:cs="B Nazanin"/>
                                <w:b/>
                                <w:bCs/>
                                <w:sz w:val="32"/>
                                <w:szCs w:val="32"/>
                                <w:lang w:bidi="fa-IR"/>
                              </w:rPr>
                            </w:pPr>
                            <w:r>
                              <w:rPr>
                                <w:rFonts w:cs="B Nazanin" w:hint="cs"/>
                                <w:b/>
                                <w:bCs/>
                                <w:sz w:val="32"/>
                                <w:szCs w:val="32"/>
                                <w:rtl/>
                                <w:lang w:bidi="fa-IR"/>
                              </w:rPr>
                              <w:t>تاريخ شروع كارآموزي:                                 تاريخ پايان كارآموزي:</w:t>
                            </w:r>
                          </w:p>
                          <w:p w:rsidR="00177FDE" w:rsidRDefault="00177FDE" w:rsidP="00177FDE">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rPr>
                              <w:t>کارآموز</w:t>
                            </w:r>
                            <w:r>
                              <w:rPr>
                                <w:rFonts w:ascii="LotusBold" w:eastAsia="Calibri" w:hAnsi="Calibri" w:cs="B Nazanin" w:hint="cs"/>
                                <w:sz w:val="32"/>
                                <w:szCs w:val="32"/>
                                <w:rtl/>
                                <w:lang w:bidi="fa-IR"/>
                              </w:rPr>
                              <w:t>ی تکنیک اتاق عمل 2</w:t>
                            </w:r>
                          </w:p>
                          <w:p w:rsidR="00177FDE" w:rsidRDefault="00177FDE" w:rsidP="00177FDE">
                            <w:pPr>
                              <w:tabs>
                                <w:tab w:val="left" w:pos="5980"/>
                              </w:tabs>
                              <w:spacing w:line="360" w:lineRule="auto"/>
                              <w:rPr>
                                <w:rFonts w:ascii="LotusBold" w:cs="B Nazanin"/>
                                <w:sz w:val="32"/>
                                <w:szCs w:val="32"/>
                                <w:rtl/>
                              </w:rPr>
                            </w:pPr>
                            <w:r>
                              <w:rPr>
                                <w:rFonts w:ascii="LotusBold" w:cs="B Nazanin" w:hint="cs"/>
                                <w:b/>
                                <w:bCs/>
                                <w:sz w:val="32"/>
                                <w:szCs w:val="32"/>
                                <w:rtl/>
                              </w:rPr>
                              <w:t>تعداد واحد:</w:t>
                            </w:r>
                            <w:r>
                              <w:rPr>
                                <w:rFonts w:ascii="LotusBold" w:cs="B Nazanin" w:hint="cs"/>
                                <w:sz w:val="32"/>
                                <w:szCs w:val="32"/>
                                <w:rtl/>
                              </w:rPr>
                              <w:t xml:space="preserve">2 واحد </w:t>
                            </w:r>
                          </w:p>
                          <w:p w:rsidR="00177FDE" w:rsidRDefault="00177FDE" w:rsidP="00177FDE">
                            <w:pPr>
                              <w:tabs>
                                <w:tab w:val="left" w:pos="5980"/>
                              </w:tabs>
                              <w:spacing w:line="360" w:lineRule="auto"/>
                              <w:rPr>
                                <w:rFonts w:cs="B Nazanin"/>
                                <w:b/>
                                <w:bCs/>
                                <w:sz w:val="32"/>
                                <w:szCs w:val="32"/>
                                <w:rtl/>
                                <w:lang w:bidi="fa-IR"/>
                              </w:rPr>
                            </w:pPr>
                            <w:r>
                              <w:rPr>
                                <w:rFonts w:cs="B Nazanin" w:hint="cs"/>
                                <w:b/>
                                <w:bCs/>
                                <w:sz w:val="32"/>
                                <w:szCs w:val="32"/>
                                <w:rtl/>
                                <w:lang w:bidi="fa-IR"/>
                              </w:rPr>
                              <w:t xml:space="preserve">گروه هدف:  </w:t>
                            </w:r>
                            <w:r>
                              <w:rPr>
                                <w:rFonts w:cs="B Nazanin" w:hint="cs"/>
                                <w:sz w:val="32"/>
                                <w:szCs w:val="32"/>
                                <w:rtl/>
                                <w:lang w:bidi="fa-IR"/>
                              </w:rPr>
                              <w:t>دانشجويان ترم6</w:t>
                            </w:r>
                          </w:p>
                          <w:p w:rsidR="00177FDE" w:rsidRDefault="00177FDE" w:rsidP="00177FDE">
                            <w:pPr>
                              <w:tabs>
                                <w:tab w:val="left" w:pos="5980"/>
                              </w:tabs>
                              <w:spacing w:line="360" w:lineRule="auto"/>
                              <w:rPr>
                                <w:rFonts w:cs="B Nazanin"/>
                                <w:b/>
                                <w:bCs/>
                                <w:sz w:val="32"/>
                                <w:szCs w:val="32"/>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177FDE" w:rsidRDefault="00177FDE" w:rsidP="00177FDE">
                            <w:pPr>
                              <w:tabs>
                                <w:tab w:val="left" w:pos="5980"/>
                              </w:tabs>
                              <w:spacing w:line="360" w:lineRule="auto"/>
                              <w:rPr>
                                <w:rFonts w:cs="B Nazanin"/>
                                <w:b/>
                                <w:bCs/>
                                <w:sz w:val="32"/>
                                <w:szCs w:val="32"/>
                                <w:rtl/>
                                <w:lang w:bidi="fa-IR"/>
                              </w:rPr>
                            </w:pPr>
                            <w:r>
                              <w:rPr>
                                <w:rFonts w:cs="B Nazanin" w:hint="cs"/>
                                <w:b/>
                                <w:bCs/>
                                <w:sz w:val="32"/>
                                <w:szCs w:val="32"/>
                                <w:rtl/>
                                <w:lang w:bidi="fa-IR"/>
                              </w:rPr>
                              <w:t xml:space="preserve">مدت دوره: </w:t>
                            </w:r>
                            <w:r>
                              <w:rPr>
                                <w:rFonts w:cs="B Nazanin" w:hint="cs"/>
                                <w:sz w:val="32"/>
                                <w:szCs w:val="32"/>
                                <w:rtl/>
                                <w:lang w:bidi="fa-IR"/>
                              </w:rPr>
                              <w:t>20روزه</w:t>
                            </w:r>
                          </w:p>
                          <w:p w:rsidR="00177FDE" w:rsidRDefault="00177FDE" w:rsidP="00177FDE">
                            <w:pPr>
                              <w:tabs>
                                <w:tab w:val="left" w:pos="5980"/>
                              </w:tabs>
                              <w:spacing w:line="360" w:lineRule="auto"/>
                              <w:rPr>
                                <w:rFonts w:ascii="Lotus" w:cs="B Nazanin"/>
                                <w:b/>
                                <w:bCs/>
                                <w:sz w:val="32"/>
                                <w:szCs w:val="32"/>
                                <w:rtl/>
                              </w:rPr>
                            </w:pPr>
                            <w:r>
                              <w:rPr>
                                <w:rFonts w:cs="B Nazanin" w:hint="cs"/>
                                <w:b/>
                                <w:bCs/>
                                <w:sz w:val="32"/>
                                <w:szCs w:val="32"/>
                                <w:rtl/>
                                <w:lang w:bidi="fa-IR"/>
                              </w:rPr>
                              <w:t xml:space="preserve">پيش نياز: </w:t>
                            </w:r>
                            <w:r>
                              <w:rPr>
                                <w:rFonts w:ascii="Lotus" w:cs="B Nazanin" w:hint="cs"/>
                                <w:sz w:val="32"/>
                                <w:szCs w:val="32"/>
                                <w:rtl/>
                              </w:rPr>
                              <w:t>کارآموزی اصول و فنون عملکرد فرد اسکراب و سیار</w:t>
                            </w:r>
                          </w:p>
                          <w:p w:rsidR="00177FDE" w:rsidRDefault="00177FDE" w:rsidP="00177FDE">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کار عملی: 10 نمره                             اخلاق حرفه ای : 10 نمره</w:t>
                            </w:r>
                          </w:p>
                          <w:p w:rsidR="00177FDE" w:rsidRDefault="00177FDE" w:rsidP="00177FDE">
                            <w:pPr>
                              <w:rPr>
                                <w:szCs w:val="36"/>
                                <w:rtl/>
                              </w:rPr>
                            </w:pPr>
                          </w:p>
                          <w:p w:rsidR="00715F73" w:rsidRPr="002C1A9A" w:rsidRDefault="00715F73" w:rsidP="00177FDE">
                            <w:pPr>
                              <w:tabs>
                                <w:tab w:val="left" w:pos="5980"/>
                              </w:tabs>
                              <w:spacing w:line="360" w:lineRule="auto"/>
                              <w:rPr>
                                <w:rFonts w:cs="B Nazanin"/>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5pt;margin-top:11.4pt;width:521.3pt;height:5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" strokeweight="4.5pt">
                <v:stroke linestyle="thickThin"/>
                <v:textbox>
                  <w:txbxContent>
                    <w:p w:rsidR="00177FDE" w:rsidRDefault="00177FDE" w:rsidP="00177FDE">
                      <w:pPr>
                        <w:tabs>
                          <w:tab w:val="left" w:pos="5980"/>
                        </w:tabs>
                        <w:spacing w:line="360" w:lineRule="auto"/>
                        <w:rPr>
                          <w:rFonts w:cs="B Nazanin"/>
                          <w:b/>
                          <w:bCs/>
                          <w:sz w:val="32"/>
                          <w:szCs w:val="32"/>
                          <w:lang w:bidi="fa-IR"/>
                        </w:rPr>
                      </w:pPr>
                    </w:p>
                    <w:p w:rsidR="00177FDE" w:rsidRDefault="00177FDE" w:rsidP="00177FDE">
                      <w:pPr>
                        <w:tabs>
                          <w:tab w:val="left" w:pos="5980"/>
                        </w:tabs>
                        <w:spacing w:line="360" w:lineRule="auto"/>
                        <w:rPr>
                          <w:rFonts w:cs="B Nazanin"/>
                          <w:b/>
                          <w:bCs/>
                          <w:sz w:val="32"/>
                          <w:szCs w:val="32"/>
                          <w:rtl/>
                          <w:lang w:bidi="fa-IR"/>
                        </w:rPr>
                      </w:pPr>
                      <w:r>
                        <w:rPr>
                          <w:rFonts w:cs="B Nazanin" w:hint="cs"/>
                          <w:b/>
                          <w:bCs/>
                          <w:sz w:val="32"/>
                          <w:szCs w:val="32"/>
                          <w:rtl/>
                          <w:lang w:bidi="fa-IR"/>
                        </w:rPr>
                        <w:t>نام و نام خانوادگي:                                       محل کارآموزی:</w:t>
                      </w:r>
                    </w:p>
                    <w:p w:rsidR="00177FDE" w:rsidRDefault="00177FDE" w:rsidP="00177FDE">
                      <w:pPr>
                        <w:tabs>
                          <w:tab w:val="left" w:pos="5980"/>
                        </w:tabs>
                        <w:spacing w:line="360" w:lineRule="auto"/>
                        <w:rPr>
                          <w:rFonts w:cs="B Nazanin"/>
                          <w:b/>
                          <w:bCs/>
                          <w:sz w:val="32"/>
                          <w:szCs w:val="32"/>
                          <w:lang w:bidi="fa-IR"/>
                        </w:rPr>
                      </w:pPr>
                      <w:r>
                        <w:rPr>
                          <w:rFonts w:cs="B Nazanin" w:hint="cs"/>
                          <w:b/>
                          <w:bCs/>
                          <w:sz w:val="32"/>
                          <w:szCs w:val="32"/>
                          <w:rtl/>
                          <w:lang w:bidi="fa-IR"/>
                        </w:rPr>
                        <w:t>تاريخ شروع كارآموزي:                                 تاريخ پايان كارآموزي:</w:t>
                      </w:r>
                    </w:p>
                    <w:p w:rsidR="00177FDE" w:rsidRDefault="00177FDE" w:rsidP="00177FDE">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rPr>
                        <w:t>کارآموز</w:t>
                      </w:r>
                      <w:r>
                        <w:rPr>
                          <w:rFonts w:ascii="LotusBold" w:eastAsia="Calibri" w:hAnsi="Calibri" w:cs="B Nazanin" w:hint="cs"/>
                          <w:sz w:val="32"/>
                          <w:szCs w:val="32"/>
                          <w:rtl/>
                          <w:lang w:bidi="fa-IR"/>
                        </w:rPr>
                        <w:t>ی تکنیک اتاق عمل 2</w:t>
                      </w:r>
                    </w:p>
                    <w:p w:rsidR="00177FDE" w:rsidRDefault="00177FDE" w:rsidP="00177FDE">
                      <w:pPr>
                        <w:tabs>
                          <w:tab w:val="left" w:pos="5980"/>
                        </w:tabs>
                        <w:spacing w:line="360" w:lineRule="auto"/>
                        <w:rPr>
                          <w:rFonts w:ascii="LotusBold" w:cs="B Nazanin"/>
                          <w:sz w:val="32"/>
                          <w:szCs w:val="32"/>
                          <w:rtl/>
                        </w:rPr>
                      </w:pPr>
                      <w:r>
                        <w:rPr>
                          <w:rFonts w:ascii="LotusBold" w:cs="B Nazanin" w:hint="cs"/>
                          <w:b/>
                          <w:bCs/>
                          <w:sz w:val="32"/>
                          <w:szCs w:val="32"/>
                          <w:rtl/>
                        </w:rPr>
                        <w:t>تعداد واحد:</w:t>
                      </w:r>
                      <w:r>
                        <w:rPr>
                          <w:rFonts w:ascii="LotusBold" w:cs="B Nazanin" w:hint="cs"/>
                          <w:sz w:val="32"/>
                          <w:szCs w:val="32"/>
                          <w:rtl/>
                        </w:rPr>
                        <w:t xml:space="preserve">2 واحد </w:t>
                      </w:r>
                    </w:p>
                    <w:p w:rsidR="00177FDE" w:rsidRDefault="00177FDE" w:rsidP="00177FDE">
                      <w:pPr>
                        <w:tabs>
                          <w:tab w:val="left" w:pos="5980"/>
                        </w:tabs>
                        <w:spacing w:line="360" w:lineRule="auto"/>
                        <w:rPr>
                          <w:rFonts w:cs="B Nazanin"/>
                          <w:b/>
                          <w:bCs/>
                          <w:sz w:val="32"/>
                          <w:szCs w:val="32"/>
                          <w:rtl/>
                          <w:lang w:bidi="fa-IR"/>
                        </w:rPr>
                      </w:pPr>
                      <w:r>
                        <w:rPr>
                          <w:rFonts w:cs="B Nazanin" w:hint="cs"/>
                          <w:b/>
                          <w:bCs/>
                          <w:sz w:val="32"/>
                          <w:szCs w:val="32"/>
                          <w:rtl/>
                          <w:lang w:bidi="fa-IR"/>
                        </w:rPr>
                        <w:t xml:space="preserve">گروه هدف:  </w:t>
                      </w:r>
                      <w:r>
                        <w:rPr>
                          <w:rFonts w:cs="B Nazanin" w:hint="cs"/>
                          <w:sz w:val="32"/>
                          <w:szCs w:val="32"/>
                          <w:rtl/>
                          <w:lang w:bidi="fa-IR"/>
                        </w:rPr>
                        <w:t>دانشجويان ترم6</w:t>
                      </w:r>
                    </w:p>
                    <w:p w:rsidR="00177FDE" w:rsidRDefault="00177FDE" w:rsidP="00177FDE">
                      <w:pPr>
                        <w:tabs>
                          <w:tab w:val="left" w:pos="5980"/>
                        </w:tabs>
                        <w:spacing w:line="360" w:lineRule="auto"/>
                        <w:rPr>
                          <w:rFonts w:cs="B Nazanin"/>
                          <w:b/>
                          <w:bCs/>
                          <w:sz w:val="32"/>
                          <w:szCs w:val="32"/>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177FDE" w:rsidRDefault="00177FDE" w:rsidP="00177FDE">
                      <w:pPr>
                        <w:tabs>
                          <w:tab w:val="left" w:pos="5980"/>
                        </w:tabs>
                        <w:spacing w:line="360" w:lineRule="auto"/>
                        <w:rPr>
                          <w:rFonts w:cs="B Nazanin"/>
                          <w:b/>
                          <w:bCs/>
                          <w:sz w:val="32"/>
                          <w:szCs w:val="32"/>
                          <w:rtl/>
                          <w:lang w:bidi="fa-IR"/>
                        </w:rPr>
                      </w:pPr>
                      <w:r>
                        <w:rPr>
                          <w:rFonts w:cs="B Nazanin" w:hint="cs"/>
                          <w:b/>
                          <w:bCs/>
                          <w:sz w:val="32"/>
                          <w:szCs w:val="32"/>
                          <w:rtl/>
                          <w:lang w:bidi="fa-IR"/>
                        </w:rPr>
                        <w:t xml:space="preserve">مدت دوره: </w:t>
                      </w:r>
                      <w:r>
                        <w:rPr>
                          <w:rFonts w:cs="B Nazanin" w:hint="cs"/>
                          <w:sz w:val="32"/>
                          <w:szCs w:val="32"/>
                          <w:rtl/>
                          <w:lang w:bidi="fa-IR"/>
                        </w:rPr>
                        <w:t>20روزه</w:t>
                      </w:r>
                    </w:p>
                    <w:p w:rsidR="00177FDE" w:rsidRDefault="00177FDE" w:rsidP="00177FDE">
                      <w:pPr>
                        <w:tabs>
                          <w:tab w:val="left" w:pos="5980"/>
                        </w:tabs>
                        <w:spacing w:line="360" w:lineRule="auto"/>
                        <w:rPr>
                          <w:rFonts w:ascii="Lotus" w:cs="B Nazanin"/>
                          <w:b/>
                          <w:bCs/>
                          <w:sz w:val="32"/>
                          <w:szCs w:val="32"/>
                          <w:rtl/>
                        </w:rPr>
                      </w:pPr>
                      <w:r>
                        <w:rPr>
                          <w:rFonts w:cs="B Nazanin" w:hint="cs"/>
                          <w:b/>
                          <w:bCs/>
                          <w:sz w:val="32"/>
                          <w:szCs w:val="32"/>
                          <w:rtl/>
                          <w:lang w:bidi="fa-IR"/>
                        </w:rPr>
                        <w:t xml:space="preserve">پيش نياز: </w:t>
                      </w:r>
                      <w:r>
                        <w:rPr>
                          <w:rFonts w:ascii="Lotus" w:cs="B Nazanin" w:hint="cs"/>
                          <w:sz w:val="32"/>
                          <w:szCs w:val="32"/>
                          <w:rtl/>
                        </w:rPr>
                        <w:t>کارآموزی اصول و فنون عملکرد فرد اسکراب و سیار</w:t>
                      </w:r>
                    </w:p>
                    <w:p w:rsidR="00177FDE" w:rsidRDefault="00177FDE" w:rsidP="00177FDE">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کار عملی: 10 نمره                             اخلاق حرفه ای : 10 نمره</w:t>
                      </w:r>
                    </w:p>
                    <w:p w:rsidR="00177FDE" w:rsidRDefault="00177FDE" w:rsidP="00177FDE">
                      <w:pPr>
                        <w:rPr>
                          <w:szCs w:val="36"/>
                          <w:rtl/>
                        </w:rPr>
                      </w:pPr>
                    </w:p>
                    <w:p w:rsidR="00715F73" w:rsidRPr="002C1A9A" w:rsidRDefault="00715F73" w:rsidP="00177FDE">
                      <w:pPr>
                        <w:tabs>
                          <w:tab w:val="left" w:pos="5980"/>
                        </w:tabs>
                        <w:spacing w:line="360" w:lineRule="auto"/>
                        <w:rPr>
                          <w:rFonts w:cs="B Nazanin"/>
                          <w:sz w:val="36"/>
                          <w:szCs w:val="36"/>
                          <w:lang w:bidi="fa-IR"/>
                        </w:rPr>
                      </w:pPr>
                    </w:p>
                  </w:txbxContent>
                </v:textbox>
              </v:shape>
            </w:pict>
          </mc:Fallback>
        </mc:AlternateContent>
      </w: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ind w:left="720"/>
        <w:rPr>
          <w:rFonts w:cs="B Nazanin"/>
          <w:b/>
          <w:bCs/>
          <w:rtl/>
          <w:lang w:bidi="fa-IR"/>
        </w:rPr>
      </w:pPr>
    </w:p>
    <w:p w:rsidR="00715F73" w:rsidRPr="00631D47" w:rsidRDefault="00715F73" w:rsidP="00715F73">
      <w:pPr>
        <w:jc w:val="both"/>
        <w:rPr>
          <w:rFonts w:cs="B Nazanin"/>
          <w:b/>
          <w:bCs/>
          <w:sz w:val="22"/>
          <w:szCs w:val="22"/>
          <w:rtl/>
          <w:lang w:bidi="fa-IR"/>
        </w:rPr>
      </w:pPr>
      <w:r w:rsidRPr="00631D47">
        <w:rPr>
          <w:rFonts w:cs="B Nazanin" w:hint="cs"/>
          <w:b/>
          <w:bCs/>
          <w:sz w:val="22"/>
          <w:szCs w:val="22"/>
          <w:rtl/>
          <w:lang w:bidi="fa-IR"/>
        </w:rPr>
        <w:t xml:space="preserve">مقدمه </w:t>
      </w: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A1300A">
      <w:pPr>
        <w:jc w:val="lowKashida"/>
        <w:rPr>
          <w:rFonts w:cs="B Nazanin"/>
          <w:rtl/>
          <w:lang w:bidi="fa-IR"/>
        </w:rPr>
      </w:pPr>
      <w:r w:rsidRPr="00631D47">
        <w:rPr>
          <w:rFonts w:cs="B Nazanin"/>
          <w:rtl/>
          <w:lang w:bidi="fa-IR"/>
        </w:rPr>
        <w:lastRenderedPageBreak/>
        <w:t xml:space="preserve">ضمن آرزوي موفقيت در طي دوره </w:t>
      </w:r>
      <w:r w:rsidRPr="00631D47">
        <w:rPr>
          <w:rFonts w:ascii="LotusBold" w:cs="B Nazanin" w:hint="cs"/>
          <w:b/>
          <w:bCs/>
          <w:sz w:val="26"/>
          <w:szCs w:val="26"/>
          <w:rtl/>
        </w:rPr>
        <w:t>کارآموزي</w:t>
      </w:r>
      <w:r w:rsidRPr="00631D47">
        <w:rPr>
          <w:rFonts w:ascii="LotusBold" w:cs="B Nazanin"/>
          <w:b/>
          <w:bCs/>
          <w:sz w:val="26"/>
          <w:szCs w:val="26"/>
        </w:rPr>
        <w:t xml:space="preserve"> </w:t>
      </w:r>
      <w:r w:rsidRPr="00631D47">
        <w:rPr>
          <w:rFonts w:cs="B Nazanin"/>
          <w:rtl/>
          <w:lang w:bidi="fa-IR"/>
        </w:rPr>
        <w:t xml:space="preserve">اميد است بتوانيد در جهت ارتقاء توانمندي علمي </w:t>
      </w:r>
      <w:r w:rsidRPr="00631D47">
        <w:rPr>
          <w:rFonts w:cs="B Nazanin" w:hint="cs"/>
          <w:rtl/>
          <w:lang w:bidi="fa-IR"/>
        </w:rPr>
        <w:t>و</w:t>
      </w:r>
      <w:r w:rsidRPr="00631D47">
        <w:rPr>
          <w:rFonts w:cs="B Nazanin"/>
          <w:rtl/>
          <w:lang w:bidi="fa-IR"/>
        </w:rPr>
        <w:t>عملي خود كوشا باشيد.</w:t>
      </w:r>
    </w:p>
    <w:p w:rsidR="00715F73" w:rsidRPr="00631D47" w:rsidRDefault="00715F73" w:rsidP="00715F73">
      <w:pPr>
        <w:jc w:val="lowKashida"/>
        <w:rPr>
          <w:rFonts w:cs="B Nazanin"/>
          <w:b/>
          <w:bCs/>
          <w:rtl/>
          <w:lang w:bidi="fa-IR"/>
        </w:rPr>
      </w:pPr>
      <w:r w:rsidRPr="00631D47">
        <w:rPr>
          <w:rFonts w:cs="B Nazanin"/>
          <w:b/>
          <w:bCs/>
          <w:rtl/>
          <w:lang w:bidi="fa-IR"/>
        </w:rPr>
        <w:t>قوانين و مقرارت آموزشي</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ساعت كارآموزي در </w:t>
      </w:r>
      <w:r w:rsidRPr="00631D47">
        <w:rPr>
          <w:rFonts w:cs="B Nazanin" w:hint="cs"/>
          <w:rtl/>
          <w:lang w:bidi="fa-IR"/>
        </w:rPr>
        <w:t>مرکز</w:t>
      </w:r>
      <w:r w:rsidRPr="00631D47">
        <w:rPr>
          <w:rFonts w:cs="B Nazanin"/>
          <w:rtl/>
          <w:lang w:bidi="fa-IR"/>
        </w:rPr>
        <w:t xml:space="preserve">از ساعت 7:30 </w:t>
      </w:r>
      <w:r w:rsidRPr="00631D47">
        <w:rPr>
          <w:rFonts w:cs="B Nazanin" w:hint="cs"/>
          <w:rtl/>
          <w:lang w:bidi="fa-IR"/>
        </w:rPr>
        <w:t xml:space="preserve">الی </w:t>
      </w:r>
      <w:r w:rsidRPr="00631D47">
        <w:rPr>
          <w:rFonts w:cs="B Nazanin"/>
          <w:rtl/>
          <w:lang w:bidi="fa-IR"/>
        </w:rPr>
        <w:t xml:space="preserve"> 13 مي باشد.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استفاده از اتیکت (برچسب شناسایی) اجباری است.</w:t>
      </w:r>
    </w:p>
    <w:p w:rsidR="00715F73" w:rsidRPr="00631D47" w:rsidRDefault="00715F73" w:rsidP="00715F73">
      <w:pPr>
        <w:numPr>
          <w:ilvl w:val="0"/>
          <w:numId w:val="1"/>
        </w:numPr>
        <w:jc w:val="lowKashida"/>
        <w:rPr>
          <w:rFonts w:cs="B Nazanin"/>
          <w:lang w:bidi="fa-IR"/>
        </w:rPr>
      </w:pPr>
      <w:r w:rsidRPr="00631D47">
        <w:rPr>
          <w:rFonts w:cs="B Nazanin" w:hint="cs"/>
          <w:rtl/>
          <w:lang w:bidi="fa-IR"/>
        </w:rPr>
        <w:t>حمل گوشی همراه در وضعیت سکوت بلا مانع می باشد</w:t>
      </w:r>
      <w:r w:rsidR="00E9200B" w:rsidRPr="00631D47">
        <w:rPr>
          <w:rFonts w:cs="B Nazanin" w:hint="cs"/>
          <w:rtl/>
          <w:lang w:bidi="fa-IR"/>
        </w:rPr>
        <w:t xml:space="preserve"> ولی مکالمه حین جراحی ممنوع می باشد</w:t>
      </w:r>
    </w:p>
    <w:p w:rsidR="00715F73" w:rsidRPr="00631D47" w:rsidRDefault="00715F73" w:rsidP="00715F73">
      <w:pPr>
        <w:numPr>
          <w:ilvl w:val="0"/>
          <w:numId w:val="1"/>
        </w:numPr>
        <w:jc w:val="lowKashida"/>
        <w:rPr>
          <w:rFonts w:cs="B Nazanin"/>
          <w:lang w:bidi="fa-IR"/>
        </w:rPr>
      </w:pPr>
      <w:r w:rsidRPr="00631D47">
        <w:rPr>
          <w:rFonts w:cs="B Nazanin"/>
          <w:rtl/>
          <w:lang w:bidi="fa-IR"/>
        </w:rPr>
        <w:t>استفاده از یونیفرم مطابق مقرارت دانشکده</w:t>
      </w:r>
      <w:r w:rsidRPr="00631D47">
        <w:rPr>
          <w:rFonts w:cs="B Nazanin" w:hint="cs"/>
          <w:rtl/>
          <w:lang w:bidi="fa-IR"/>
        </w:rPr>
        <w:t xml:space="preserve">  ضروری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در زمينه كوتاه نگه داشتن ناخن و عدم استفاده از زيور آلات متعاقب قوانين و مقررات دانشكده عمل نماي</w:t>
      </w:r>
      <w:r w:rsidRPr="00631D47">
        <w:rPr>
          <w:rFonts w:cs="B Nazanin" w:hint="cs"/>
          <w:rtl/>
          <w:lang w:bidi="fa-IR"/>
        </w:rPr>
        <w:t>ی</w:t>
      </w:r>
      <w:r w:rsidRPr="00631D47">
        <w:rPr>
          <w:rFonts w:cs="B Nazanin"/>
          <w:rtl/>
          <w:lang w:bidi="fa-IR"/>
        </w:rPr>
        <w:t>د.</w:t>
      </w:r>
    </w:p>
    <w:p w:rsidR="00715F73" w:rsidRPr="00631D47" w:rsidRDefault="00715F73" w:rsidP="00715F73">
      <w:pPr>
        <w:numPr>
          <w:ilvl w:val="0"/>
          <w:numId w:val="1"/>
        </w:numPr>
        <w:jc w:val="lowKashida"/>
        <w:rPr>
          <w:rFonts w:cs="B Nazanin"/>
          <w:lang w:bidi="fa-IR"/>
        </w:rPr>
      </w:pPr>
      <w:r w:rsidRPr="00631D47">
        <w:rPr>
          <w:rFonts w:cs="B Nazanin"/>
          <w:rtl/>
          <w:lang w:bidi="fa-IR"/>
        </w:rPr>
        <w:t>در برخورد با بيماران، همراهان آنها، همكاران، كادر آموزشي- درماني در</w:t>
      </w:r>
      <w:r w:rsidRPr="00631D47">
        <w:rPr>
          <w:rFonts w:cs="B Nazanin" w:hint="cs"/>
          <w:rtl/>
          <w:lang w:bidi="fa-IR"/>
        </w:rPr>
        <w:t>مرکز</w:t>
      </w:r>
      <w:r w:rsidRPr="00631D47">
        <w:rPr>
          <w:rFonts w:cs="B Nazanin"/>
          <w:rtl/>
          <w:lang w:bidi="fa-IR"/>
        </w:rPr>
        <w:t xml:space="preserve"> رعايت اصول اخلاقي و شئونات اسلامي را </w:t>
      </w:r>
      <w:r w:rsidRPr="00631D47">
        <w:rPr>
          <w:rFonts w:cs="B Nazanin" w:hint="cs"/>
          <w:rtl/>
          <w:lang w:bidi="fa-IR"/>
        </w:rPr>
        <w:t>ب</w:t>
      </w:r>
      <w:r w:rsidRPr="00631D47">
        <w:rPr>
          <w:rFonts w:cs="B Nazanin"/>
          <w:rtl/>
          <w:lang w:bidi="fa-IR"/>
        </w:rPr>
        <w:t>نمايد.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خروج از </w:t>
      </w:r>
      <w:r w:rsidRPr="00631D47">
        <w:rPr>
          <w:rFonts w:cs="B Nazanin" w:hint="cs"/>
          <w:rtl/>
          <w:lang w:bidi="fa-IR"/>
        </w:rPr>
        <w:t>مرکز</w:t>
      </w:r>
      <w:r w:rsidRPr="00631D47">
        <w:rPr>
          <w:rFonts w:cs="B Nazanin"/>
          <w:rtl/>
          <w:lang w:bidi="fa-IR"/>
        </w:rPr>
        <w:t>تحت عناويني مانند پيگيري امور اداري، شركت در جلسه و ...</w:t>
      </w:r>
      <w:r w:rsidRPr="00631D47">
        <w:rPr>
          <w:rFonts w:cs="B Nazanin" w:hint="cs"/>
          <w:rtl/>
          <w:lang w:bidi="fa-IR"/>
        </w:rPr>
        <w:t xml:space="preserve"> </w:t>
      </w:r>
      <w:r w:rsidRPr="00631D47">
        <w:rPr>
          <w:rFonts w:cs="B Nazanin"/>
          <w:rtl/>
          <w:lang w:bidi="fa-IR"/>
        </w:rPr>
        <w:t xml:space="preserve"> فقط با كسب مجوز از استاد مربوطه </w:t>
      </w:r>
      <w:r w:rsidRPr="00631D47">
        <w:rPr>
          <w:rFonts w:cs="B Nazanin" w:hint="cs"/>
          <w:rtl/>
          <w:lang w:bidi="fa-IR"/>
        </w:rPr>
        <w:t>میسر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حضور دانشجو </w:t>
      </w:r>
      <w:r w:rsidRPr="00631D47">
        <w:rPr>
          <w:rFonts w:cs="B Nazanin"/>
          <w:rtl/>
          <w:lang w:bidi="fa-IR"/>
        </w:rPr>
        <w:t xml:space="preserve">در </w:t>
      </w:r>
      <w:r w:rsidRPr="00631D47">
        <w:rPr>
          <w:rFonts w:cs="B Nazanin"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اختصاص بخشي از ساعت كارآموزي به استفاده از كتابخانه و اينترنت در ارتباط با موضوع كارآموزي. در طول كارآموزي </w:t>
      </w:r>
      <w:r w:rsidRPr="00631D47">
        <w:rPr>
          <w:rFonts w:cs="B Nazanin" w:hint="cs"/>
          <w:rtl/>
          <w:lang w:bidi="fa-IR"/>
        </w:rPr>
        <w:t>ب</w:t>
      </w:r>
      <w:r w:rsidRPr="00631D47">
        <w:rPr>
          <w:rFonts w:cs="B Nazanin"/>
          <w:rtl/>
          <w:lang w:bidi="fa-IR"/>
        </w:rPr>
        <w:t xml:space="preserve">ا نظر </w:t>
      </w:r>
      <w:r w:rsidRPr="00631D47">
        <w:rPr>
          <w:rFonts w:cs="B Nazanin" w:hint="cs"/>
          <w:rtl/>
          <w:lang w:bidi="fa-IR"/>
        </w:rPr>
        <w:t>استاد</w:t>
      </w:r>
      <w:r w:rsidRPr="00631D47">
        <w:rPr>
          <w:rFonts w:cs="B Nazanin"/>
          <w:rtl/>
          <w:lang w:bidi="fa-IR"/>
        </w:rPr>
        <w:t xml:space="preserve"> مربوطه امكان پذير است </w:t>
      </w:r>
      <w:r w:rsidRPr="00631D47">
        <w:rPr>
          <w:rFonts w:cs="B Nazanin" w:hint="cs"/>
          <w:rtl/>
          <w:lang w:bidi="fa-IR"/>
        </w:rPr>
        <w:t>.</w:t>
      </w:r>
    </w:p>
    <w:p w:rsidR="00715F73" w:rsidRPr="00631D47" w:rsidRDefault="00715F73" w:rsidP="00715F73">
      <w:pPr>
        <w:numPr>
          <w:ilvl w:val="0"/>
          <w:numId w:val="1"/>
        </w:numPr>
        <w:pBdr>
          <w:bottom w:val="single" w:sz="4" w:space="1" w:color="auto"/>
        </w:pBdr>
        <w:jc w:val="lowKashida"/>
        <w:rPr>
          <w:rFonts w:cs="B Nazanin"/>
          <w:lang w:bidi="fa-IR"/>
        </w:rPr>
      </w:pPr>
      <w:r w:rsidRPr="00631D47">
        <w:rPr>
          <w:rFonts w:cs="B Nazanin"/>
          <w:rtl/>
          <w:lang w:bidi="fa-IR"/>
        </w:rPr>
        <w:t>رعايت قوانين و مقررات آموزشي در بخش</w:t>
      </w:r>
      <w:r w:rsidRPr="00631D47">
        <w:rPr>
          <w:rFonts w:cs="B Nazanin" w:hint="cs"/>
          <w:rtl/>
          <w:lang w:bidi="fa-IR"/>
        </w:rPr>
        <w:t xml:space="preserve">، ارائه تکالیف یادگیری، </w:t>
      </w:r>
      <w:r w:rsidRPr="00631D47">
        <w:rPr>
          <w:rFonts w:cs="B Nazanin"/>
          <w:rtl/>
          <w:lang w:bidi="fa-IR"/>
        </w:rPr>
        <w:t>شركت در بحث گروهي</w:t>
      </w:r>
      <w:r w:rsidRPr="00631D47">
        <w:rPr>
          <w:rFonts w:cs="B Nazanin" w:hint="cs"/>
          <w:rtl/>
          <w:lang w:bidi="fa-IR"/>
        </w:rPr>
        <w:t>،</w:t>
      </w:r>
      <w:r w:rsidRPr="00631D47">
        <w:rPr>
          <w:rFonts w:cs="B Nazanin"/>
          <w:rtl/>
          <w:lang w:bidi="fa-IR"/>
        </w:rPr>
        <w:t xml:space="preserve"> </w:t>
      </w:r>
      <w:r w:rsidRPr="00631D47">
        <w:rPr>
          <w:rFonts w:cs="B Nazanin"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755E38" w:rsidRDefault="00755E38" w:rsidP="00715F73">
      <w:pPr>
        <w:ind w:left="360"/>
        <w:jc w:val="center"/>
        <w:rPr>
          <w:rFonts w:cs="B Nazanin"/>
          <w:b/>
          <w:bCs/>
          <w:rtl/>
          <w:lang w:bidi="fa-IR"/>
        </w:rPr>
      </w:pPr>
    </w:p>
    <w:p w:rsidR="00715F73" w:rsidRDefault="00715F73" w:rsidP="00715F73">
      <w:pPr>
        <w:ind w:left="360"/>
        <w:jc w:val="center"/>
        <w:rPr>
          <w:rFonts w:cs="B Nazanin"/>
          <w:b/>
          <w:bCs/>
          <w:rtl/>
          <w:lang w:bidi="fa-IR"/>
        </w:rPr>
      </w:pPr>
      <w:r w:rsidRPr="00631D47">
        <w:rPr>
          <w:rFonts w:cs="B Nazanin" w:hint="cs"/>
          <w:b/>
          <w:bCs/>
          <w:rtl/>
          <w:lang w:bidi="fa-IR"/>
        </w:rPr>
        <w:t>نکاتی که می بایست به آن دقت شود:</w:t>
      </w:r>
    </w:p>
    <w:p w:rsidR="00755E38" w:rsidRPr="00631D47" w:rsidRDefault="00755E38" w:rsidP="00715F73">
      <w:pPr>
        <w:ind w:left="360"/>
        <w:jc w:val="center"/>
        <w:rPr>
          <w:rFonts w:cs="B Nazanin"/>
          <w:b/>
          <w:bCs/>
          <w:lang w:bidi="fa-IR"/>
        </w:rPr>
      </w:pP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کلیه </w:t>
      </w:r>
      <w:r w:rsidRPr="00631D47">
        <w:rPr>
          <w:rFonts w:cs="B Nazanin"/>
          <w:lang w:bidi="fa-IR"/>
        </w:rPr>
        <w:t xml:space="preserve"> </w:t>
      </w:r>
      <w:r w:rsidRPr="00631D47">
        <w:rPr>
          <w:rFonts w:cs="B Nazanin"/>
          <w:rtl/>
          <w:lang w:bidi="fa-IR"/>
        </w:rPr>
        <w:t>تجربيات</w:t>
      </w:r>
      <w:r w:rsidRPr="00631D47">
        <w:rPr>
          <w:rFonts w:cs="B Nazanin"/>
          <w:lang w:bidi="fa-IR"/>
        </w:rPr>
        <w:t xml:space="preserve"> </w:t>
      </w:r>
      <w:r w:rsidRPr="00631D47">
        <w:rPr>
          <w:rFonts w:cs="B Nazanin"/>
          <w:rtl/>
          <w:lang w:bidi="fa-IR"/>
        </w:rPr>
        <w:t>عملي</w:t>
      </w:r>
      <w:r w:rsidRPr="00631D47">
        <w:rPr>
          <w:rFonts w:cs="B Nazanin"/>
          <w:lang w:bidi="fa-IR"/>
        </w:rPr>
        <w:t xml:space="preserve"> </w:t>
      </w:r>
      <w:r w:rsidRPr="00631D47">
        <w:rPr>
          <w:rFonts w:cs="B Nazanin"/>
          <w:rtl/>
          <w:lang w:bidi="fa-IR"/>
        </w:rPr>
        <w:t>و</w:t>
      </w:r>
      <w:r w:rsidRPr="00631D47">
        <w:rPr>
          <w:rFonts w:cs="B Nazanin"/>
          <w:lang w:bidi="fa-IR"/>
        </w:rPr>
        <w:t xml:space="preserve"> </w:t>
      </w:r>
      <w:r w:rsidRPr="00631D47">
        <w:rPr>
          <w:rFonts w:cs="B Nazanin"/>
          <w:rtl/>
          <w:lang w:bidi="fa-IR"/>
        </w:rPr>
        <w:t>علمي</w:t>
      </w:r>
      <w:r w:rsidRPr="00631D47">
        <w:rPr>
          <w:rFonts w:cs="B Nazanin"/>
          <w:lang w:bidi="fa-IR"/>
        </w:rPr>
        <w:t xml:space="preserve"> </w:t>
      </w:r>
      <w:r w:rsidRPr="00631D47">
        <w:rPr>
          <w:rFonts w:cs="B Nazanin"/>
          <w:rtl/>
          <w:lang w:bidi="fa-IR"/>
        </w:rPr>
        <w:t>خود</w:t>
      </w:r>
      <w:r w:rsidRPr="00631D47">
        <w:rPr>
          <w:rFonts w:cs="B Nazanin" w:hint="cs"/>
          <w:rtl/>
          <w:lang w:bidi="fa-IR"/>
        </w:rPr>
        <w:t>را</w:t>
      </w:r>
      <w:r w:rsidRPr="00631D47">
        <w:rPr>
          <w:rFonts w:cs="B Nazanin"/>
          <w:lang w:bidi="fa-IR"/>
        </w:rPr>
        <w:t xml:space="preserve"> </w:t>
      </w:r>
      <w:r w:rsidRPr="00631D47">
        <w:rPr>
          <w:rFonts w:cs="B Nazanin"/>
          <w:rtl/>
          <w:lang w:bidi="fa-IR"/>
        </w:rPr>
        <w:t xml:space="preserve">در </w:t>
      </w:r>
      <w:r w:rsidRPr="00631D47">
        <w:rPr>
          <w:rFonts w:cs="B Nazanin" w:hint="cs"/>
          <w:rtl/>
          <w:lang w:bidi="fa-IR"/>
        </w:rPr>
        <w:t>لاگ بوک ثبت نمایید (و یا پیوست  کنید).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ت</w:t>
      </w:r>
      <w:r w:rsidRPr="00631D47">
        <w:rPr>
          <w:rFonts w:cs="B Nazanin"/>
          <w:rtl/>
          <w:lang w:bidi="fa-IR"/>
        </w:rPr>
        <w:t xml:space="preserve">كميل </w:t>
      </w:r>
      <w:r w:rsidRPr="00631D47">
        <w:rPr>
          <w:rFonts w:cs="B Nazanin" w:hint="cs"/>
          <w:rtl/>
          <w:lang w:bidi="fa-IR"/>
        </w:rPr>
        <w:t xml:space="preserve"> لاگ بوک</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شروع</w:t>
      </w:r>
      <w:r w:rsidRPr="00631D47">
        <w:rPr>
          <w:rFonts w:cs="B Nazanin"/>
          <w:lang w:bidi="fa-IR"/>
        </w:rPr>
        <w:t xml:space="preserve"> </w:t>
      </w:r>
      <w:r w:rsidRPr="00631D47">
        <w:rPr>
          <w:rFonts w:cs="B Nazanin"/>
          <w:rtl/>
          <w:lang w:bidi="fa-IR"/>
        </w:rPr>
        <w:t>دوره</w:t>
      </w:r>
      <w:r w:rsidRPr="00631D47">
        <w:rPr>
          <w:rFonts w:cs="B Nazanin"/>
          <w:lang w:bidi="fa-IR"/>
        </w:rPr>
        <w:t xml:space="preserve"> </w:t>
      </w:r>
      <w:r w:rsidRPr="00631D47">
        <w:rPr>
          <w:rFonts w:cs="B Nazanin"/>
          <w:rtl/>
          <w:lang w:bidi="fa-IR"/>
        </w:rPr>
        <w:t xml:space="preserve"> کارآموزی</w:t>
      </w:r>
      <w:r w:rsidRPr="00631D47">
        <w:rPr>
          <w:rFonts w:cs="B Nazanin"/>
          <w:lang w:bidi="fa-IR"/>
        </w:rPr>
        <w:t xml:space="preserve"> </w:t>
      </w:r>
      <w:r w:rsidRPr="00631D47">
        <w:rPr>
          <w:rFonts w:cs="B Nazanin"/>
          <w:rtl/>
          <w:lang w:bidi="fa-IR"/>
        </w:rPr>
        <w:t>الزامي</w:t>
      </w:r>
      <w:r w:rsidRPr="00631D47">
        <w:rPr>
          <w:rFonts w:cs="B Nazanin"/>
          <w:lang w:bidi="fa-IR"/>
        </w:rPr>
        <w:t xml:space="preserve"> </w:t>
      </w:r>
      <w:r w:rsidRPr="00631D47">
        <w:rPr>
          <w:rFonts w:cs="B Nazanin"/>
          <w:rtl/>
          <w:lang w:bidi="fa-IR"/>
        </w:rPr>
        <w:t>است</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لاگ بوک</w:t>
      </w:r>
      <w:r w:rsidRPr="00631D47">
        <w:rPr>
          <w:rFonts w:cs="B Nazanin"/>
          <w:rtl/>
          <w:lang w:bidi="fa-IR"/>
        </w:rPr>
        <w:t xml:space="preserve"> </w:t>
      </w:r>
      <w:r w:rsidRPr="00631D47">
        <w:rPr>
          <w:rFonts w:cs="B Nazanin" w:hint="cs"/>
          <w:rtl/>
          <w:lang w:bidi="fa-IR"/>
        </w:rPr>
        <w:t xml:space="preserve"> را </w:t>
      </w:r>
      <w:r w:rsidRPr="00631D47">
        <w:rPr>
          <w:rFonts w:cs="B Nazanin"/>
          <w:rtl/>
          <w:lang w:bidi="fa-IR"/>
        </w:rPr>
        <w:t>در</w:t>
      </w:r>
      <w:r w:rsidRPr="00631D47">
        <w:rPr>
          <w:rFonts w:cs="B Nazanin"/>
          <w:lang w:bidi="fa-IR"/>
        </w:rPr>
        <w:t xml:space="preserve"> </w:t>
      </w:r>
      <w:r w:rsidRPr="00631D47">
        <w:rPr>
          <w:rFonts w:cs="B Nazanin"/>
          <w:rtl/>
          <w:lang w:bidi="fa-IR"/>
        </w:rPr>
        <w:t>تمامي</w:t>
      </w:r>
      <w:r w:rsidRPr="00631D47">
        <w:rPr>
          <w:rFonts w:cs="B Nazanin"/>
          <w:lang w:bidi="fa-IR"/>
        </w:rPr>
        <w:t xml:space="preserve"> </w:t>
      </w:r>
      <w:r w:rsidRPr="00631D47">
        <w:rPr>
          <w:rFonts w:cs="B Nazanin"/>
          <w:rtl/>
          <w:lang w:bidi="fa-IR"/>
        </w:rPr>
        <w:t>اوقات</w:t>
      </w:r>
      <w:r w:rsidRPr="00631D47">
        <w:rPr>
          <w:rFonts w:cs="B Nazanin"/>
          <w:lang w:bidi="fa-IR"/>
        </w:rPr>
        <w:t xml:space="preserve"> </w:t>
      </w:r>
      <w:r w:rsidRPr="00631D47">
        <w:rPr>
          <w:rFonts w:cs="B Nazanin"/>
          <w:rtl/>
          <w:lang w:bidi="fa-IR"/>
        </w:rPr>
        <w:t xml:space="preserve"> به همراه</w:t>
      </w:r>
      <w:r w:rsidRPr="00631D47">
        <w:rPr>
          <w:rFonts w:cs="B Nazanin"/>
          <w:lang w:bidi="fa-IR"/>
        </w:rPr>
        <w:t xml:space="preserve"> </w:t>
      </w:r>
      <w:r w:rsidRPr="00631D47">
        <w:rPr>
          <w:rFonts w:cs="B Nazanin"/>
          <w:rtl/>
          <w:lang w:bidi="fa-IR"/>
        </w:rPr>
        <w:t>داشته</w:t>
      </w:r>
      <w:r w:rsidRPr="00631D47">
        <w:rPr>
          <w:rFonts w:cs="B Nazanin"/>
          <w:lang w:bidi="fa-IR"/>
        </w:rPr>
        <w:t xml:space="preserve"> </w:t>
      </w:r>
      <w:r w:rsidRPr="00631D47">
        <w:rPr>
          <w:rFonts w:cs="B Nazanin"/>
          <w:rtl/>
          <w:lang w:bidi="fa-IR"/>
        </w:rPr>
        <w:t>باش</w:t>
      </w:r>
      <w:r w:rsidRPr="00631D47">
        <w:rPr>
          <w:rFonts w:cs="B Nazanin" w:hint="cs"/>
          <w:rtl/>
          <w:lang w:bidi="fa-IR"/>
        </w:rPr>
        <w:t>ی</w:t>
      </w:r>
      <w:r w:rsidRPr="00631D47">
        <w:rPr>
          <w:rFonts w:cs="B Nazanin"/>
          <w:rtl/>
          <w:lang w:bidi="fa-IR"/>
        </w:rPr>
        <w:t>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موقع</w:t>
      </w:r>
      <w:r w:rsidRPr="00631D47">
        <w:rPr>
          <w:rFonts w:cs="B Nazanin"/>
          <w:lang w:bidi="fa-IR"/>
        </w:rPr>
        <w:t xml:space="preserve"> </w:t>
      </w:r>
      <w:r w:rsidRPr="00631D47">
        <w:rPr>
          <w:rFonts w:cs="B Nazanin"/>
          <w:rtl/>
          <w:lang w:bidi="fa-IR"/>
        </w:rPr>
        <w:t>لزوم</w:t>
      </w:r>
      <w:r w:rsidRPr="00631D47">
        <w:rPr>
          <w:rFonts w:cs="B Nazanin"/>
          <w:lang w:bidi="fa-IR"/>
        </w:rPr>
        <w:t xml:space="preserve"> </w:t>
      </w:r>
      <w:r w:rsidRPr="00631D47">
        <w:rPr>
          <w:rFonts w:cs="B Nazanin"/>
          <w:rtl/>
          <w:lang w:bidi="fa-IR"/>
        </w:rPr>
        <w:t>نسبت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درآن</w:t>
      </w:r>
      <w:r w:rsidRPr="00631D47">
        <w:rPr>
          <w:rFonts w:cs="B Nazanin"/>
          <w:lang w:bidi="fa-IR"/>
        </w:rPr>
        <w:t xml:space="preserve"> </w:t>
      </w:r>
      <w:r w:rsidRPr="00631D47">
        <w:rPr>
          <w:rFonts w:cs="B Nazanin"/>
          <w:rtl/>
          <w:lang w:bidi="fa-IR"/>
        </w:rPr>
        <w:t>اقدام</w:t>
      </w:r>
      <w:r w:rsidRPr="00631D47">
        <w:rPr>
          <w:rFonts w:cs="B Nazanin" w:hint="cs"/>
          <w:rtl/>
          <w:lang w:bidi="fa-IR"/>
        </w:rPr>
        <w:t xml:space="preserve"> شود </w:t>
      </w:r>
      <w:r w:rsidRPr="00631D47">
        <w:rPr>
          <w:rFonts w:cs="B Nazanin"/>
          <w:rtl/>
          <w:lang w:bidi="fa-IR"/>
        </w:rPr>
        <w:t>به</w:t>
      </w:r>
      <w:r w:rsidRPr="00631D47">
        <w:rPr>
          <w:rFonts w:cs="B Nazanin"/>
          <w:lang w:bidi="fa-IR"/>
        </w:rPr>
        <w:t xml:space="preserve"> </w:t>
      </w:r>
      <w:r w:rsidRPr="00631D47">
        <w:rPr>
          <w:rFonts w:cs="B Nazanin"/>
          <w:rtl/>
          <w:lang w:bidi="fa-IR"/>
        </w:rPr>
        <w:t>اين</w:t>
      </w:r>
      <w:r w:rsidRPr="00631D47">
        <w:rPr>
          <w:rFonts w:cs="B Nazanin"/>
          <w:lang w:bidi="fa-IR"/>
        </w:rPr>
        <w:t xml:space="preserve"> </w:t>
      </w:r>
      <w:r w:rsidRPr="00631D47">
        <w:rPr>
          <w:rFonts w:cs="B Nazanin"/>
          <w:rtl/>
          <w:lang w:bidi="fa-IR"/>
        </w:rPr>
        <w:t>ترتيب</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طريق</w:t>
      </w:r>
      <w:r w:rsidRPr="00631D47">
        <w:rPr>
          <w:rFonts w:cs="B Nazanin"/>
          <w:lang w:bidi="fa-IR"/>
        </w:rPr>
        <w:t xml:space="preserve"> </w:t>
      </w:r>
      <w:r w:rsidRPr="00631D47">
        <w:rPr>
          <w:rFonts w:cs="B Nazanin"/>
          <w:rtl/>
          <w:lang w:bidi="fa-IR"/>
        </w:rPr>
        <w:t>رجوع</w:t>
      </w:r>
      <w:r w:rsidRPr="00631D47">
        <w:rPr>
          <w:rFonts w:cs="B Nazanin"/>
          <w:lang w:bidi="fa-IR"/>
        </w:rPr>
        <w:t xml:space="preserve"> </w:t>
      </w:r>
      <w:r w:rsidRPr="00631D47">
        <w:rPr>
          <w:rFonts w:cs="B Nazanin"/>
          <w:rtl/>
          <w:lang w:bidi="fa-IR"/>
        </w:rPr>
        <w:t>به</w:t>
      </w:r>
      <w:r w:rsidRPr="00631D47">
        <w:rPr>
          <w:rFonts w:cs="B Nazanin" w:hint="cs"/>
          <w:rtl/>
          <w:lang w:bidi="fa-IR"/>
        </w:rPr>
        <w:t xml:space="preserve"> </w:t>
      </w:r>
      <w:r w:rsidRPr="00631D47">
        <w:rPr>
          <w:rFonts w:cs="B Nazanin"/>
          <w:rtl/>
          <w:lang w:bidi="fa-IR"/>
        </w:rPr>
        <w:t>حافظه</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با</w:t>
      </w:r>
      <w:r w:rsidRPr="00631D47">
        <w:rPr>
          <w:rFonts w:cs="B Nazanin"/>
          <w:lang w:bidi="fa-IR"/>
        </w:rPr>
        <w:t xml:space="preserve"> </w:t>
      </w:r>
      <w:r w:rsidRPr="00631D47">
        <w:rPr>
          <w:rFonts w:cs="B Nazanin"/>
          <w:rtl/>
          <w:lang w:bidi="fa-IR"/>
        </w:rPr>
        <w:t>خطا</w:t>
      </w:r>
      <w:r w:rsidRPr="00631D47">
        <w:rPr>
          <w:rFonts w:cs="B Nazanin"/>
          <w:lang w:bidi="fa-IR"/>
        </w:rPr>
        <w:t xml:space="preserve"> </w:t>
      </w:r>
      <w:r w:rsidRPr="00631D47">
        <w:rPr>
          <w:rFonts w:cs="B Nazanin"/>
          <w:rtl/>
          <w:lang w:bidi="fa-IR"/>
        </w:rPr>
        <w:t>توام</w:t>
      </w:r>
      <w:r w:rsidRPr="00631D47">
        <w:rPr>
          <w:rFonts w:cs="B Nazanin"/>
          <w:lang w:bidi="fa-IR"/>
        </w:rPr>
        <w:t xml:space="preserve"> </w:t>
      </w:r>
      <w:r w:rsidRPr="00631D47">
        <w:rPr>
          <w:rFonts w:cs="B Nazanin"/>
          <w:rtl/>
          <w:lang w:bidi="fa-IR"/>
        </w:rPr>
        <w:t>مي</w:t>
      </w:r>
      <w:r w:rsidRPr="00631D47">
        <w:rPr>
          <w:rFonts w:cs="B Nazanin"/>
          <w:lang w:bidi="fa-IR"/>
        </w:rPr>
        <w:t xml:space="preserve"> </w:t>
      </w:r>
      <w:r w:rsidRPr="00631D47">
        <w:rPr>
          <w:rFonts w:cs="B Nazanin"/>
          <w:rtl/>
          <w:lang w:bidi="fa-IR"/>
        </w:rPr>
        <w:t>باشد</w:t>
      </w:r>
      <w:r w:rsidRPr="00631D47">
        <w:rPr>
          <w:rFonts w:cs="B Nazanin"/>
          <w:lang w:bidi="fa-IR"/>
        </w:rPr>
        <w:t xml:space="preserve"> </w:t>
      </w:r>
      <w:r w:rsidRPr="00631D47">
        <w:rPr>
          <w:rFonts w:cs="B Nazanin"/>
          <w:rtl/>
          <w:lang w:bidi="fa-IR"/>
        </w:rPr>
        <w:t>پيشگيري</w:t>
      </w:r>
      <w:r w:rsidRPr="00631D47">
        <w:rPr>
          <w:rFonts w:cs="B Nazanin"/>
          <w:lang w:bidi="fa-IR"/>
        </w:rPr>
        <w:t xml:space="preserve"> </w:t>
      </w:r>
      <w:r w:rsidRPr="00631D47">
        <w:rPr>
          <w:rFonts w:cs="B Nazanin"/>
          <w:rtl/>
          <w:lang w:bidi="fa-IR"/>
        </w:rPr>
        <w:t>خواهد</w:t>
      </w:r>
      <w:r w:rsidRPr="00631D47">
        <w:rPr>
          <w:rFonts w:cs="B Nazanin"/>
          <w:lang w:bidi="fa-IR"/>
        </w:rPr>
        <w:t xml:space="preserve"> </w:t>
      </w:r>
      <w:r w:rsidRPr="00631D47">
        <w:rPr>
          <w:rFonts w:cs="B Nazanin"/>
          <w:rtl/>
          <w:lang w:bidi="fa-IR"/>
        </w:rPr>
        <w:t>شد</w:t>
      </w:r>
      <w:r w:rsidRPr="00631D47">
        <w:rPr>
          <w:rFonts w:cs="B Nazanin" w:hint="cs"/>
          <w:rtl/>
          <w:lang w:bidi="fa-IR"/>
        </w:rPr>
        <w:t>.</w:t>
      </w:r>
    </w:p>
    <w:p w:rsidR="00715F73" w:rsidRPr="00631D47" w:rsidRDefault="00715F73" w:rsidP="00715F73">
      <w:pPr>
        <w:numPr>
          <w:ilvl w:val="0"/>
          <w:numId w:val="1"/>
        </w:numPr>
        <w:jc w:val="lowKashida"/>
        <w:rPr>
          <w:rFonts w:cs="B Nazanin"/>
          <w:lang w:bidi="fa-IR"/>
        </w:rPr>
      </w:pPr>
      <w:r w:rsidRPr="00631D47">
        <w:rPr>
          <w:rFonts w:cs="B Nazanin"/>
          <w:b/>
          <w:bCs/>
          <w:lang w:bidi="fa-IR"/>
        </w:rPr>
        <w:t xml:space="preserve"> </w:t>
      </w:r>
      <w:r w:rsidRPr="00631D47">
        <w:rPr>
          <w:rFonts w:cs="B Nazanin"/>
          <w:rtl/>
          <w:lang w:bidi="fa-IR"/>
        </w:rPr>
        <w:t>بهتر</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پايان</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فعاليت</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كوتاهي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همان</w:t>
      </w:r>
      <w:r w:rsidRPr="00631D47">
        <w:rPr>
          <w:rFonts w:cs="B Nazanin"/>
          <w:lang w:bidi="fa-IR"/>
        </w:rPr>
        <w:t xml:space="preserve"> </w:t>
      </w:r>
      <w:r w:rsidRPr="00631D47">
        <w:rPr>
          <w:rFonts w:cs="B Nazanin"/>
          <w:rtl/>
          <w:lang w:bidi="fa-IR"/>
        </w:rPr>
        <w:t>محل</w:t>
      </w:r>
      <w:r w:rsidRPr="00631D47">
        <w:rPr>
          <w:rFonts w:cs="B Nazanin"/>
          <w:lang w:bidi="fa-IR"/>
        </w:rPr>
        <w:t xml:space="preserve"> </w:t>
      </w:r>
      <w:r w:rsidRPr="00631D47">
        <w:rPr>
          <w:rFonts w:cs="B Nazanin"/>
          <w:rtl/>
          <w:lang w:bidi="fa-IR"/>
        </w:rPr>
        <w:t>انجام فعاليت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تكميل</w:t>
      </w:r>
      <w:r w:rsidRPr="00631D47">
        <w:rPr>
          <w:rFonts w:cs="B Nazanin" w:hint="cs"/>
          <w:rtl/>
          <w:lang w:bidi="fa-IR"/>
        </w:rPr>
        <w:t xml:space="preserve"> </w:t>
      </w:r>
      <w:r w:rsidRPr="00631D47">
        <w:rPr>
          <w:rFonts w:cs="B Nazanin"/>
          <w:rtl/>
          <w:lang w:bidi="fa-IR"/>
        </w:rPr>
        <w:t>تخصيص</w:t>
      </w:r>
      <w:r w:rsidRPr="00631D47">
        <w:rPr>
          <w:rFonts w:cs="B Nazanin"/>
          <w:lang w:bidi="fa-IR"/>
        </w:rPr>
        <w:t xml:space="preserve"> </w:t>
      </w:r>
      <w:r w:rsidRPr="00631D47">
        <w:rPr>
          <w:rFonts w:cs="B Nazanin"/>
          <w:rtl/>
          <w:lang w:bidi="fa-IR"/>
        </w:rPr>
        <w:t>داده</w:t>
      </w:r>
      <w:r w:rsidRPr="00631D47">
        <w:rPr>
          <w:rFonts w:cs="B Nazanin"/>
          <w:lang w:bidi="fa-IR"/>
        </w:rPr>
        <w:t xml:space="preserve"> </w:t>
      </w:r>
      <w:r w:rsidRPr="00631D47">
        <w:rPr>
          <w:rFonts w:cs="B Nazanin"/>
          <w:rtl/>
          <w:lang w:bidi="fa-IR"/>
        </w:rPr>
        <w:t>شود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مورد</w:t>
      </w:r>
      <w:r w:rsidRPr="00631D47">
        <w:rPr>
          <w:rFonts w:cs="B Nazanin"/>
          <w:lang w:bidi="fa-IR"/>
        </w:rPr>
        <w:t xml:space="preserve"> </w:t>
      </w:r>
      <w:r w:rsidRPr="00631D47">
        <w:rPr>
          <w:rFonts w:cs="B Nazanin"/>
          <w:rtl/>
          <w:lang w:bidi="fa-IR"/>
        </w:rPr>
        <w:t>نياز</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سهولت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دسترس</w:t>
      </w:r>
      <w:r w:rsidRPr="00631D47">
        <w:rPr>
          <w:rFonts w:cs="B Nazanin"/>
          <w:lang w:bidi="fa-IR"/>
        </w:rPr>
        <w:t xml:space="preserve"> </w:t>
      </w:r>
      <w:r w:rsidRPr="00631D47">
        <w:rPr>
          <w:rFonts w:cs="B Nazanin"/>
          <w:rtl/>
          <w:lang w:bidi="fa-IR"/>
        </w:rPr>
        <w:t>باشد</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گروه</w:t>
      </w:r>
      <w:r w:rsidRPr="00631D47">
        <w:rPr>
          <w:rFonts w:cs="B Nazanin"/>
          <w:lang w:bidi="fa-IR"/>
        </w:rPr>
        <w:t xml:space="preserve"> </w:t>
      </w:r>
      <w:r w:rsidRPr="00631D47">
        <w:rPr>
          <w:rFonts w:cs="B Nazanin"/>
          <w:rtl/>
          <w:lang w:bidi="fa-IR"/>
        </w:rPr>
        <w:t>آموزشي</w:t>
      </w:r>
      <w:r w:rsidRPr="00631D47">
        <w:rPr>
          <w:rFonts w:cs="B Nazanin"/>
          <w:lang w:bidi="fa-IR"/>
        </w:rPr>
        <w:t xml:space="preserve"> </w:t>
      </w:r>
      <w:r w:rsidRPr="00631D47">
        <w:rPr>
          <w:rFonts w:cs="B Nazanin"/>
          <w:rtl/>
          <w:lang w:bidi="fa-IR"/>
        </w:rPr>
        <w:t>مجاز</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تشخيص</w:t>
      </w:r>
      <w:r w:rsidRPr="00631D47">
        <w:rPr>
          <w:rFonts w:cs="B Nazanin"/>
          <w:lang w:bidi="fa-IR"/>
        </w:rPr>
        <w:t xml:space="preserve"> </w:t>
      </w:r>
      <w:r w:rsidRPr="00631D47">
        <w:rPr>
          <w:rFonts w:cs="B Nazanin"/>
          <w:rtl/>
          <w:lang w:bidi="fa-IR"/>
        </w:rPr>
        <w:t>دهد</w:t>
      </w:r>
      <w:r w:rsidRPr="00631D47">
        <w:rPr>
          <w:rFonts w:cs="B Nazanin" w:hint="cs"/>
          <w:rtl/>
          <w:lang w:bidi="fa-IR"/>
        </w:rPr>
        <w:t xml:space="preserve"> لاگ بوک را </w:t>
      </w:r>
      <w:r w:rsidRPr="00631D47">
        <w:rPr>
          <w:rFonts w:cs="B Nazanin"/>
          <w:rtl/>
          <w:lang w:bidi="fa-IR"/>
        </w:rPr>
        <w:t>جهت</w:t>
      </w:r>
      <w:r w:rsidRPr="00631D47">
        <w:rPr>
          <w:rFonts w:cs="B Nazanin"/>
          <w:lang w:bidi="fa-IR"/>
        </w:rPr>
        <w:t xml:space="preserve"> </w:t>
      </w:r>
      <w:r w:rsidRPr="00631D47">
        <w:rPr>
          <w:rFonts w:cs="B Nazanin"/>
          <w:rtl/>
          <w:lang w:bidi="fa-IR"/>
        </w:rPr>
        <w:t>بررسي</w:t>
      </w:r>
      <w:r w:rsidRPr="00631D47">
        <w:rPr>
          <w:rFonts w:cs="B Nazanin"/>
          <w:lang w:bidi="fa-IR"/>
        </w:rPr>
        <w:t xml:space="preserve"> </w:t>
      </w:r>
      <w:r w:rsidRPr="00631D47">
        <w:rPr>
          <w:rFonts w:cs="B Nazanin"/>
          <w:rtl/>
          <w:lang w:bidi="fa-IR"/>
        </w:rPr>
        <w:t>يا</w:t>
      </w:r>
      <w:r w:rsidRPr="00631D47">
        <w:rPr>
          <w:rFonts w:cs="B Nazanin"/>
          <w:lang w:bidi="fa-IR"/>
        </w:rPr>
        <w:t xml:space="preserve"> </w:t>
      </w:r>
      <w:r w:rsidRPr="00631D47">
        <w:rPr>
          <w:rFonts w:cs="B Nazanin"/>
          <w:rtl/>
          <w:lang w:bidi="fa-IR"/>
        </w:rPr>
        <w:t>نسخه</w:t>
      </w:r>
      <w:r w:rsidRPr="00631D47">
        <w:rPr>
          <w:rFonts w:cs="B Nazanin"/>
          <w:lang w:bidi="fa-IR"/>
        </w:rPr>
        <w:t xml:space="preserve"> </w:t>
      </w:r>
      <w:r w:rsidRPr="00631D47">
        <w:rPr>
          <w:rFonts w:cs="B Nazanin"/>
          <w:rtl/>
          <w:lang w:bidi="fa-IR"/>
        </w:rPr>
        <w:t>برداري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اختيار</w:t>
      </w:r>
      <w:r w:rsidRPr="00631D47">
        <w:rPr>
          <w:rFonts w:cs="B Nazanin"/>
          <w:lang w:bidi="fa-IR"/>
        </w:rPr>
        <w:t xml:space="preserve"> </w:t>
      </w:r>
      <w:r w:rsidRPr="00631D47">
        <w:rPr>
          <w:rFonts w:cs="B Nazanin"/>
          <w:rtl/>
          <w:lang w:bidi="fa-IR"/>
        </w:rPr>
        <w:t>بگيرد</w:t>
      </w:r>
      <w:r w:rsidRPr="00631D47">
        <w:rPr>
          <w:rFonts w:cs="B Nazanin"/>
          <w:lang w:bidi="fa-IR"/>
        </w:rPr>
        <w:t>.</w:t>
      </w:r>
    </w:p>
    <w:p w:rsidR="00715F73" w:rsidRPr="00631D47" w:rsidRDefault="00715F73" w:rsidP="00715F73">
      <w:pPr>
        <w:numPr>
          <w:ilvl w:val="0"/>
          <w:numId w:val="1"/>
        </w:numPr>
        <w:jc w:val="lowKashida"/>
        <w:rPr>
          <w:rFonts w:cs="B Nazanin"/>
          <w:rtl/>
          <w:lang w:bidi="fa-IR"/>
        </w:rPr>
      </w:pPr>
      <w:r w:rsidRPr="00631D47">
        <w:rPr>
          <w:rFonts w:cs="B Nazanin" w:hint="cs"/>
          <w:rtl/>
          <w:lang w:bidi="fa-IR"/>
        </w:rPr>
        <w:t xml:space="preserve">لاگ بوک </w:t>
      </w:r>
      <w:r w:rsidRPr="00631D47">
        <w:rPr>
          <w:rFonts w:cs="B Nazanin"/>
          <w:rtl/>
          <w:lang w:bidi="fa-IR"/>
        </w:rPr>
        <w:t>باید به امضای مدیر گروه برسد</w:t>
      </w:r>
      <w:r w:rsidRPr="00631D47">
        <w:rPr>
          <w:rFonts w:cs="B Nazanin" w:hint="cs"/>
          <w:rtl/>
          <w:lang w:bidi="fa-IR"/>
        </w:rPr>
        <w:t>.</w:t>
      </w:r>
    </w:p>
    <w:p w:rsidR="00715F73" w:rsidRPr="00631D47" w:rsidRDefault="00715F73" w:rsidP="00715F73">
      <w:pPr>
        <w:numPr>
          <w:ilvl w:val="0"/>
          <w:numId w:val="1"/>
        </w:numPr>
        <w:jc w:val="lowKashida"/>
        <w:rPr>
          <w:rFonts w:cs="B Nazanin"/>
          <w:rtl/>
          <w:lang w:bidi="fa-IR"/>
        </w:rPr>
      </w:pPr>
      <w:r w:rsidRPr="00631D47">
        <w:rPr>
          <w:rFonts w:cs="B Nazanin"/>
          <w:rtl/>
          <w:lang w:bidi="fa-IR"/>
        </w:rPr>
        <w:t xml:space="preserve"> محل برگزاری</w:t>
      </w:r>
      <w:r w:rsidRPr="00631D47">
        <w:rPr>
          <w:rFonts w:cs="B Nazanin" w:hint="cs"/>
          <w:rtl/>
          <w:lang w:bidi="fa-IR"/>
        </w:rPr>
        <w:t xml:space="preserve"> دوره،اتاق عمل</w:t>
      </w:r>
      <w:r w:rsidR="00755E38">
        <w:rPr>
          <w:rFonts w:cs="B Nazanin" w:hint="cs"/>
          <w:rtl/>
          <w:lang w:bidi="fa-IR"/>
        </w:rPr>
        <w:t xml:space="preserve"> بيمارستان </w:t>
      </w:r>
      <w:r w:rsidRPr="00631D47">
        <w:rPr>
          <w:rFonts w:cs="B Nazanin" w:hint="cs"/>
          <w:rtl/>
          <w:lang w:bidi="fa-IR"/>
        </w:rPr>
        <w:t>.</w:t>
      </w:r>
      <w:r w:rsidR="00755E38">
        <w:rPr>
          <w:rFonts w:cs="B Nazanin" w:hint="cs"/>
          <w:rtl/>
          <w:lang w:bidi="fa-IR"/>
        </w:rPr>
        <w:t>...............</w:t>
      </w:r>
      <w:r w:rsidRPr="00631D47">
        <w:rPr>
          <w:rFonts w:cs="B Nazanin" w:hint="cs"/>
          <w:rtl/>
          <w:lang w:bidi="fa-IR"/>
        </w:rPr>
        <w:t>........ می باشد.</w:t>
      </w:r>
    </w:p>
    <w:p w:rsidR="00715F73" w:rsidRPr="00631D47" w:rsidRDefault="00715F73" w:rsidP="00715F73">
      <w:pPr>
        <w:jc w:val="lowKashida"/>
        <w:rPr>
          <w:rFonts w:cs="B Nazanin"/>
          <w:rtl/>
          <w:lang w:bidi="fa-IR"/>
        </w:rPr>
      </w:pPr>
    </w:p>
    <w:p w:rsidR="00715F73" w:rsidRDefault="00715F73" w:rsidP="00715F73">
      <w:pPr>
        <w:jc w:val="lowKashida"/>
        <w:rPr>
          <w:rFonts w:cs="B Nazanin"/>
          <w:rtl/>
          <w:lang w:bidi="fa-IR"/>
        </w:rPr>
      </w:pPr>
    </w:p>
    <w:p w:rsidR="00361AE4" w:rsidRDefault="00361AE4" w:rsidP="00715F73">
      <w:pPr>
        <w:jc w:val="lowKashida"/>
        <w:rPr>
          <w:rFonts w:cs="B Nazanin"/>
          <w:rtl/>
          <w:lang w:bidi="fa-IR"/>
        </w:rPr>
      </w:pPr>
    </w:p>
    <w:p w:rsidR="00361AE4" w:rsidRPr="00631D47" w:rsidRDefault="00361AE4" w:rsidP="00715F73">
      <w:pPr>
        <w:jc w:val="lowKashida"/>
        <w:rPr>
          <w:rFonts w:cs="B Nazanin"/>
          <w:rtl/>
          <w:lang w:bidi="fa-IR"/>
        </w:rPr>
      </w:pPr>
    </w:p>
    <w:p w:rsidR="00715F73" w:rsidRPr="00631D47" w:rsidRDefault="00715F73" w:rsidP="00715F73">
      <w:pPr>
        <w:jc w:val="lowKashida"/>
        <w:rPr>
          <w:rFonts w:cs="B Nazanin"/>
          <w:rtl/>
          <w:lang w:bidi="fa-IR"/>
        </w:rPr>
      </w:pPr>
    </w:p>
    <w:p w:rsidR="00715F73" w:rsidRPr="00631D47" w:rsidRDefault="00715F73" w:rsidP="00715F73">
      <w:pPr>
        <w:jc w:val="lowKashida"/>
        <w:rPr>
          <w:rFonts w:cs="B Nazanin"/>
          <w:rtl/>
          <w:lang w:bidi="fa-IR"/>
        </w:rPr>
      </w:pPr>
    </w:p>
    <w:p w:rsidR="00715F73" w:rsidRPr="00631D47" w:rsidRDefault="00715F73" w:rsidP="00715F73">
      <w:pPr>
        <w:jc w:val="lowKashida"/>
        <w:rPr>
          <w:rFonts w:cs="B Nazanin"/>
          <w:lang w:bidi="fa-IR"/>
        </w:rPr>
      </w:pPr>
    </w:p>
    <w:tbl>
      <w:tblPr>
        <w:tblpPr w:leftFromText="180" w:rightFromText="180" w:vertAnchor="text" w:horzAnchor="margin" w:tblpXSpec="center" w:tblpY="145"/>
        <w:bidiVisual/>
        <w:tblW w:w="106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477"/>
        <w:gridCol w:w="660"/>
        <w:gridCol w:w="660"/>
        <w:gridCol w:w="960"/>
        <w:gridCol w:w="480"/>
        <w:gridCol w:w="709"/>
        <w:gridCol w:w="851"/>
        <w:gridCol w:w="567"/>
        <w:gridCol w:w="709"/>
        <w:gridCol w:w="851"/>
      </w:tblGrid>
      <w:tr w:rsidR="00715F73" w:rsidRPr="00631D47" w:rsidTr="00755E38">
        <w:tc>
          <w:tcPr>
            <w:tcW w:w="9796" w:type="dxa"/>
            <w:gridSpan w:val="10"/>
            <w:shd w:val="clear" w:color="auto" w:fill="E6E6E6"/>
          </w:tcPr>
          <w:p w:rsidR="00715F73" w:rsidRPr="00631D47" w:rsidRDefault="00715F73" w:rsidP="00B7493C">
            <w:pPr>
              <w:jc w:val="lowKashida"/>
              <w:rPr>
                <w:rFonts w:cs="B Nazanin"/>
                <w:b/>
                <w:bCs/>
                <w:sz w:val="20"/>
                <w:szCs w:val="20"/>
                <w:rtl/>
                <w:lang w:bidi="fa-IR"/>
              </w:rPr>
            </w:pPr>
            <w:r w:rsidRPr="00631D47">
              <w:rPr>
                <w:rFonts w:cs="B Nazanin" w:hint="cs"/>
                <w:b/>
                <w:bCs/>
                <w:sz w:val="20"/>
                <w:szCs w:val="20"/>
                <w:rtl/>
                <w:lang w:bidi="fa-IR"/>
              </w:rPr>
              <w:t>جدول شماره1</w:t>
            </w:r>
          </w:p>
        </w:tc>
        <w:tc>
          <w:tcPr>
            <w:tcW w:w="851" w:type="dxa"/>
            <w:shd w:val="clear" w:color="auto" w:fill="E6E6E6"/>
          </w:tcPr>
          <w:p w:rsidR="00715F73" w:rsidRPr="00631D47" w:rsidRDefault="00715F73" w:rsidP="00755E38">
            <w:pPr>
              <w:jc w:val="center"/>
              <w:rPr>
                <w:rFonts w:cs="B Nazanin"/>
                <w:b/>
                <w:bCs/>
                <w:sz w:val="20"/>
                <w:szCs w:val="20"/>
                <w:rtl/>
                <w:lang w:bidi="fa-IR"/>
              </w:rPr>
            </w:pPr>
            <w:r w:rsidRPr="00631D47">
              <w:rPr>
                <w:rFonts w:cs="B Nazanin" w:hint="cs"/>
                <w:b/>
                <w:bCs/>
                <w:sz w:val="20"/>
                <w:szCs w:val="20"/>
                <w:rtl/>
                <w:lang w:bidi="fa-IR"/>
              </w:rPr>
              <w:t>نمره</w:t>
            </w:r>
          </w:p>
        </w:tc>
      </w:tr>
      <w:tr w:rsidR="00715F73" w:rsidRPr="00631D47" w:rsidTr="00755E38">
        <w:trPr>
          <w:cantSplit/>
          <w:trHeight w:val="1134"/>
        </w:trPr>
        <w:tc>
          <w:tcPr>
            <w:tcW w:w="723" w:type="dxa"/>
            <w:vMerge w:val="restart"/>
            <w:textDirection w:val="btLr"/>
            <w:vAlign w:val="center"/>
          </w:tcPr>
          <w:p w:rsidR="00715F73" w:rsidRPr="00631D47" w:rsidRDefault="00715F73" w:rsidP="00B7493C">
            <w:pPr>
              <w:ind w:left="113" w:right="113"/>
              <w:jc w:val="center"/>
              <w:rPr>
                <w:rFonts w:cs="B Nazanin"/>
                <w:b/>
                <w:bCs/>
                <w:sz w:val="20"/>
                <w:szCs w:val="20"/>
                <w:rtl/>
                <w:lang w:bidi="fa-IR"/>
              </w:rPr>
            </w:pPr>
            <w:r w:rsidRPr="00631D47">
              <w:rPr>
                <w:rFonts w:cs="B Nazanin" w:hint="cs"/>
                <w:b/>
                <w:bCs/>
                <w:sz w:val="20"/>
                <w:szCs w:val="20"/>
                <w:rtl/>
                <w:lang w:bidi="fa-IR"/>
              </w:rPr>
              <w:t>رديف</w:t>
            </w:r>
          </w:p>
        </w:tc>
        <w:tc>
          <w:tcPr>
            <w:tcW w:w="3477" w:type="dxa"/>
            <w:vMerge w:val="restart"/>
            <w:vAlign w:val="center"/>
          </w:tcPr>
          <w:p w:rsidR="00715F73" w:rsidRPr="00631D47" w:rsidRDefault="00715F73" w:rsidP="00B7493C">
            <w:pPr>
              <w:jc w:val="center"/>
              <w:rPr>
                <w:rFonts w:cs="B Nazanin"/>
                <w:b/>
                <w:bCs/>
                <w:sz w:val="20"/>
                <w:szCs w:val="20"/>
                <w:rtl/>
                <w:lang w:bidi="fa-IR"/>
              </w:rPr>
            </w:pPr>
            <w:r w:rsidRPr="00631D47">
              <w:rPr>
                <w:rFonts w:cs="B Nazanin" w:hint="cs"/>
                <w:b/>
                <w:bCs/>
                <w:sz w:val="20"/>
                <w:szCs w:val="20"/>
                <w:rtl/>
                <w:lang w:bidi="fa-IR"/>
              </w:rPr>
              <w:t>اهداف رفتاري</w:t>
            </w:r>
          </w:p>
          <w:p w:rsidR="00715F73" w:rsidRPr="00631D47" w:rsidRDefault="00715F73" w:rsidP="00B7493C">
            <w:pPr>
              <w:jc w:val="center"/>
              <w:rPr>
                <w:rFonts w:cs="B Nazanin"/>
                <w:b/>
                <w:bCs/>
                <w:sz w:val="20"/>
                <w:szCs w:val="20"/>
                <w:rtl/>
                <w:lang w:bidi="fa-IR"/>
              </w:rPr>
            </w:pPr>
            <w:r w:rsidRPr="00631D47">
              <w:rPr>
                <w:rFonts w:ascii="Lotus" w:cs="B Nazanin"/>
                <w:b/>
                <w:bCs/>
                <w:sz w:val="20"/>
                <w:szCs w:val="20"/>
              </w:rPr>
              <w:t xml:space="preserve"> </w:t>
            </w:r>
          </w:p>
        </w:tc>
        <w:tc>
          <w:tcPr>
            <w:tcW w:w="2280" w:type="dxa"/>
            <w:gridSpan w:val="3"/>
            <w:vAlign w:val="center"/>
          </w:tcPr>
          <w:p w:rsidR="00715F73" w:rsidRPr="00631D47" w:rsidRDefault="00715F73" w:rsidP="00B7493C">
            <w:pPr>
              <w:jc w:val="center"/>
              <w:rPr>
                <w:rFonts w:cs="B Nazanin"/>
                <w:b/>
                <w:bCs/>
                <w:sz w:val="20"/>
                <w:szCs w:val="20"/>
                <w:rtl/>
                <w:lang w:bidi="fa-IR"/>
              </w:rPr>
            </w:pPr>
            <w:r w:rsidRPr="00631D47">
              <w:rPr>
                <w:rFonts w:cs="B Nazanin" w:hint="cs"/>
                <w:b/>
                <w:bCs/>
                <w:sz w:val="20"/>
                <w:szCs w:val="20"/>
                <w:rtl/>
                <w:lang w:bidi="fa-IR"/>
              </w:rPr>
              <w:t>آموزش ديده</w:t>
            </w:r>
            <w:r w:rsidRPr="00631D47">
              <w:rPr>
                <w:rFonts w:cs="B Nazanin" w:hint="cs"/>
                <w:b/>
                <w:bCs/>
                <w:sz w:val="20"/>
                <w:szCs w:val="20"/>
                <w:rtl/>
                <w:lang w:bidi="fa-IR"/>
              </w:rPr>
              <w:softHyphen/>
              <w:t>ام</w:t>
            </w:r>
          </w:p>
        </w:tc>
        <w:tc>
          <w:tcPr>
            <w:tcW w:w="1189" w:type="dxa"/>
            <w:gridSpan w:val="2"/>
            <w:vAlign w:val="center"/>
          </w:tcPr>
          <w:p w:rsidR="00715F73" w:rsidRPr="00631D47" w:rsidRDefault="00715F73" w:rsidP="00B7493C">
            <w:pPr>
              <w:jc w:val="center"/>
              <w:rPr>
                <w:rFonts w:cs="B Nazanin"/>
                <w:b/>
                <w:bCs/>
                <w:sz w:val="20"/>
                <w:szCs w:val="20"/>
                <w:rtl/>
                <w:lang w:bidi="fa-IR"/>
              </w:rPr>
            </w:pPr>
            <w:r w:rsidRPr="00631D47">
              <w:rPr>
                <w:rFonts w:cs="B Nazanin" w:hint="cs"/>
                <w:b/>
                <w:bCs/>
                <w:sz w:val="20"/>
                <w:szCs w:val="20"/>
                <w:rtl/>
                <w:lang w:bidi="fa-IR"/>
              </w:rPr>
              <w:t>مشاهده كرده</w:t>
            </w:r>
            <w:r w:rsidRPr="00631D47">
              <w:rPr>
                <w:rFonts w:cs="B Nazanin" w:hint="cs"/>
                <w:b/>
                <w:bCs/>
                <w:sz w:val="20"/>
                <w:szCs w:val="20"/>
                <w:rtl/>
                <w:lang w:bidi="fa-IR"/>
              </w:rPr>
              <w:softHyphen/>
              <w:t>ام</w:t>
            </w:r>
          </w:p>
        </w:tc>
        <w:tc>
          <w:tcPr>
            <w:tcW w:w="1418" w:type="dxa"/>
            <w:gridSpan w:val="2"/>
            <w:textDirection w:val="btLr"/>
            <w:vAlign w:val="center"/>
          </w:tcPr>
          <w:p w:rsidR="00715F73" w:rsidRPr="00631D47" w:rsidRDefault="00715F73" w:rsidP="00B7493C">
            <w:pPr>
              <w:ind w:left="113" w:right="113"/>
              <w:jc w:val="center"/>
              <w:rPr>
                <w:rFonts w:cs="B Nazanin"/>
                <w:b/>
                <w:bCs/>
                <w:sz w:val="20"/>
                <w:szCs w:val="20"/>
                <w:rtl/>
                <w:lang w:bidi="fa-IR"/>
              </w:rPr>
            </w:pPr>
            <w:r w:rsidRPr="00631D47">
              <w:rPr>
                <w:rFonts w:cs="B Nazanin" w:hint="cs"/>
                <w:b/>
                <w:bCs/>
                <w:sz w:val="20"/>
                <w:szCs w:val="20"/>
                <w:rtl/>
                <w:lang w:bidi="fa-IR"/>
              </w:rPr>
              <w:t>انجام داده</w:t>
            </w:r>
            <w:r w:rsidRPr="00631D47">
              <w:rPr>
                <w:rFonts w:cs="B Nazanin" w:hint="cs"/>
                <w:b/>
                <w:bCs/>
                <w:sz w:val="20"/>
                <w:szCs w:val="20"/>
                <w:rtl/>
                <w:lang w:bidi="fa-IR"/>
              </w:rPr>
              <w:softHyphen/>
              <w:t>ام</w:t>
            </w:r>
          </w:p>
        </w:tc>
        <w:tc>
          <w:tcPr>
            <w:tcW w:w="709" w:type="dxa"/>
            <w:vAlign w:val="center"/>
          </w:tcPr>
          <w:p w:rsidR="00715F73" w:rsidRPr="00631D47" w:rsidRDefault="00715F73" w:rsidP="00B7493C">
            <w:pPr>
              <w:jc w:val="center"/>
              <w:rPr>
                <w:rFonts w:cs="B Nazanin"/>
                <w:b/>
                <w:bCs/>
                <w:sz w:val="20"/>
                <w:szCs w:val="20"/>
                <w:rtl/>
                <w:lang w:bidi="fa-IR"/>
              </w:rPr>
            </w:pPr>
            <w:r w:rsidRPr="00631D47">
              <w:rPr>
                <w:rFonts w:cs="B Nazanin" w:hint="cs"/>
                <w:b/>
                <w:bCs/>
                <w:sz w:val="20"/>
                <w:szCs w:val="20"/>
                <w:rtl/>
                <w:lang w:bidi="fa-IR"/>
              </w:rPr>
              <w:t>تعداد</w:t>
            </w:r>
          </w:p>
        </w:tc>
        <w:tc>
          <w:tcPr>
            <w:tcW w:w="851" w:type="dxa"/>
          </w:tcPr>
          <w:p w:rsidR="00715F73" w:rsidRPr="00631D47" w:rsidRDefault="00715F73" w:rsidP="00B7493C">
            <w:pPr>
              <w:jc w:val="center"/>
              <w:rPr>
                <w:rFonts w:cs="B Nazanin"/>
                <w:b/>
                <w:bCs/>
                <w:sz w:val="20"/>
                <w:szCs w:val="20"/>
                <w:rtl/>
                <w:lang w:bidi="fa-IR"/>
              </w:rPr>
            </w:pPr>
            <w:r w:rsidRPr="00631D47">
              <w:rPr>
                <w:rFonts w:cs="B Nazanin" w:hint="cs"/>
                <w:b/>
                <w:bCs/>
                <w:sz w:val="20"/>
                <w:szCs w:val="20"/>
                <w:rtl/>
                <w:lang w:bidi="fa-IR"/>
              </w:rPr>
              <w:t>استاد</w:t>
            </w:r>
          </w:p>
        </w:tc>
      </w:tr>
      <w:tr w:rsidR="00715F73" w:rsidRPr="00631D47" w:rsidTr="00755E38">
        <w:trPr>
          <w:trHeight w:val="657"/>
        </w:trPr>
        <w:tc>
          <w:tcPr>
            <w:tcW w:w="723" w:type="dxa"/>
            <w:vMerge/>
            <w:vAlign w:val="center"/>
          </w:tcPr>
          <w:p w:rsidR="00715F73" w:rsidRPr="00631D47" w:rsidRDefault="00715F73" w:rsidP="00715F73">
            <w:pPr>
              <w:jc w:val="center"/>
              <w:rPr>
                <w:rFonts w:cs="B Nazanin"/>
                <w:b/>
                <w:bCs/>
                <w:sz w:val="20"/>
                <w:szCs w:val="20"/>
                <w:rtl/>
                <w:lang w:bidi="fa-IR"/>
              </w:rPr>
            </w:pPr>
          </w:p>
        </w:tc>
        <w:tc>
          <w:tcPr>
            <w:tcW w:w="3477" w:type="dxa"/>
            <w:vMerge/>
          </w:tcPr>
          <w:p w:rsidR="00715F73" w:rsidRPr="00631D47" w:rsidRDefault="00715F73" w:rsidP="00715F73">
            <w:pPr>
              <w:jc w:val="lowKashida"/>
              <w:rPr>
                <w:rFonts w:cs="B Nazanin"/>
                <w:b/>
                <w:bCs/>
                <w:sz w:val="20"/>
                <w:szCs w:val="20"/>
                <w:rtl/>
                <w:lang w:bidi="fa-IR"/>
              </w:rPr>
            </w:pPr>
          </w:p>
        </w:tc>
        <w:tc>
          <w:tcPr>
            <w:tcW w:w="1320" w:type="dxa"/>
            <w:gridSpan w:val="2"/>
            <w:vAlign w:val="center"/>
          </w:tcPr>
          <w:p w:rsidR="00715F73" w:rsidRPr="00631D47" w:rsidRDefault="00715F73" w:rsidP="00715F73">
            <w:pPr>
              <w:jc w:val="center"/>
              <w:rPr>
                <w:rFonts w:cs="B Nazanin"/>
                <w:b/>
                <w:bCs/>
                <w:sz w:val="20"/>
                <w:szCs w:val="20"/>
                <w:rtl/>
                <w:lang w:bidi="fa-IR"/>
              </w:rPr>
            </w:pPr>
            <w:r w:rsidRPr="00631D47">
              <w:rPr>
                <w:rFonts w:cs="B Nazanin" w:hint="cs"/>
                <w:b/>
                <w:bCs/>
                <w:sz w:val="20"/>
                <w:szCs w:val="20"/>
                <w:rtl/>
                <w:lang w:bidi="fa-IR"/>
              </w:rPr>
              <w:t>مطالعه شخصی</w:t>
            </w:r>
          </w:p>
        </w:tc>
        <w:tc>
          <w:tcPr>
            <w:tcW w:w="960" w:type="dxa"/>
            <w:vMerge w:val="restart"/>
            <w:vAlign w:val="center"/>
          </w:tcPr>
          <w:p w:rsidR="00715F73" w:rsidRPr="00631D47" w:rsidRDefault="00715F73" w:rsidP="00715F73">
            <w:pPr>
              <w:jc w:val="center"/>
              <w:rPr>
                <w:rFonts w:cs="B Nazanin"/>
                <w:b/>
                <w:bCs/>
                <w:sz w:val="20"/>
                <w:szCs w:val="20"/>
                <w:rtl/>
                <w:lang w:bidi="fa-IR"/>
              </w:rPr>
            </w:pPr>
            <w:r w:rsidRPr="00631D47">
              <w:rPr>
                <w:rFonts w:cs="B Nazanin" w:hint="cs"/>
                <w:b/>
                <w:bCs/>
                <w:sz w:val="20"/>
                <w:szCs w:val="20"/>
                <w:u w:val="single"/>
                <w:rtl/>
                <w:lang w:bidi="fa-IR"/>
              </w:rPr>
              <w:t>كنفرانس</w:t>
            </w:r>
          </w:p>
          <w:p w:rsidR="00715F73" w:rsidRPr="00631D47" w:rsidRDefault="00715F73" w:rsidP="00715F73">
            <w:pPr>
              <w:ind w:left="45" w:hanging="45"/>
              <w:jc w:val="center"/>
              <w:rPr>
                <w:rFonts w:cs="B Nazanin"/>
                <w:b/>
                <w:bCs/>
                <w:sz w:val="20"/>
                <w:szCs w:val="20"/>
                <w:rtl/>
                <w:lang w:bidi="fa-IR"/>
              </w:rPr>
            </w:pPr>
            <w:r w:rsidRPr="00631D47">
              <w:rPr>
                <w:rFonts w:cs="B Nazanin" w:hint="cs"/>
                <w:b/>
                <w:bCs/>
                <w:sz w:val="20"/>
                <w:szCs w:val="20"/>
                <w:rtl/>
                <w:lang w:bidi="fa-IR"/>
              </w:rPr>
              <w:t>بلی  خیر</w:t>
            </w:r>
          </w:p>
        </w:tc>
        <w:tc>
          <w:tcPr>
            <w:tcW w:w="480" w:type="dxa"/>
            <w:vMerge w:val="restart"/>
            <w:textDirection w:val="btLr"/>
            <w:vAlign w:val="center"/>
          </w:tcPr>
          <w:p w:rsidR="00715F73" w:rsidRPr="00631D47" w:rsidRDefault="00715F73" w:rsidP="00715F73">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بله</w:t>
            </w:r>
          </w:p>
        </w:tc>
        <w:tc>
          <w:tcPr>
            <w:tcW w:w="709" w:type="dxa"/>
            <w:vMerge w:val="restart"/>
            <w:textDirection w:val="btLr"/>
            <w:vAlign w:val="center"/>
          </w:tcPr>
          <w:p w:rsidR="00715F73" w:rsidRPr="00631D47" w:rsidRDefault="00715F73" w:rsidP="00715F73">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خير</w:t>
            </w:r>
          </w:p>
        </w:tc>
        <w:tc>
          <w:tcPr>
            <w:tcW w:w="851" w:type="dxa"/>
            <w:vMerge w:val="restart"/>
            <w:textDirection w:val="btLr"/>
            <w:vAlign w:val="center"/>
          </w:tcPr>
          <w:p w:rsidR="00715F73" w:rsidRPr="00631D47" w:rsidRDefault="00715F73" w:rsidP="00715F73">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بله</w:t>
            </w:r>
          </w:p>
        </w:tc>
        <w:tc>
          <w:tcPr>
            <w:tcW w:w="567" w:type="dxa"/>
            <w:vMerge w:val="restart"/>
            <w:textDirection w:val="btLr"/>
            <w:vAlign w:val="center"/>
          </w:tcPr>
          <w:p w:rsidR="00715F73" w:rsidRPr="00631D47" w:rsidRDefault="00715F73" w:rsidP="00715F73">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خير</w:t>
            </w:r>
          </w:p>
        </w:tc>
        <w:tc>
          <w:tcPr>
            <w:tcW w:w="709" w:type="dxa"/>
            <w:vMerge w:val="restart"/>
            <w:vAlign w:val="center"/>
          </w:tcPr>
          <w:p w:rsidR="00715F73" w:rsidRPr="00631D47" w:rsidRDefault="00715F73" w:rsidP="00715F73">
            <w:pPr>
              <w:jc w:val="lowKashida"/>
              <w:rPr>
                <w:rFonts w:cs="B Nazanin"/>
                <w:b/>
                <w:bCs/>
                <w:sz w:val="20"/>
                <w:szCs w:val="20"/>
                <w:vertAlign w:val="subscript"/>
                <w:rtl/>
                <w:lang w:bidi="fa-IR"/>
              </w:rPr>
            </w:pPr>
          </w:p>
        </w:tc>
        <w:tc>
          <w:tcPr>
            <w:tcW w:w="851" w:type="dxa"/>
            <w:vMerge w:val="restart"/>
          </w:tcPr>
          <w:p w:rsidR="00715F73" w:rsidRPr="00631D47" w:rsidRDefault="00715F73" w:rsidP="00715F73">
            <w:pPr>
              <w:jc w:val="lowKashida"/>
              <w:rPr>
                <w:rFonts w:cs="B Nazanin"/>
                <w:b/>
                <w:bCs/>
                <w:sz w:val="20"/>
                <w:szCs w:val="20"/>
                <w:vertAlign w:val="subscript"/>
                <w:rtl/>
                <w:lang w:bidi="fa-IR"/>
              </w:rPr>
            </w:pPr>
          </w:p>
        </w:tc>
      </w:tr>
      <w:tr w:rsidR="00715F73" w:rsidRPr="00631D47" w:rsidTr="00755E38">
        <w:tc>
          <w:tcPr>
            <w:tcW w:w="723" w:type="dxa"/>
            <w:vMerge/>
            <w:tcBorders>
              <w:bottom w:val="single" w:sz="4" w:space="0" w:color="auto"/>
            </w:tcBorders>
            <w:vAlign w:val="center"/>
          </w:tcPr>
          <w:p w:rsidR="00715F73" w:rsidRPr="00631D47" w:rsidRDefault="00715F73" w:rsidP="00B7493C">
            <w:pPr>
              <w:jc w:val="center"/>
              <w:rPr>
                <w:rFonts w:cs="B Nazanin"/>
                <w:b/>
                <w:bCs/>
                <w:sz w:val="20"/>
                <w:szCs w:val="20"/>
                <w:rtl/>
                <w:lang w:bidi="fa-IR"/>
              </w:rPr>
            </w:pPr>
          </w:p>
        </w:tc>
        <w:tc>
          <w:tcPr>
            <w:tcW w:w="3477" w:type="dxa"/>
            <w:vMerge/>
            <w:tcBorders>
              <w:bottom w:val="single" w:sz="4" w:space="0" w:color="auto"/>
            </w:tcBorders>
          </w:tcPr>
          <w:p w:rsidR="00715F73" w:rsidRPr="00631D47" w:rsidRDefault="00715F73" w:rsidP="00B7493C">
            <w:pPr>
              <w:jc w:val="lowKashida"/>
              <w:rPr>
                <w:rFonts w:cs="B Nazanin"/>
                <w:b/>
                <w:bCs/>
                <w:sz w:val="20"/>
                <w:szCs w:val="20"/>
                <w:rtl/>
                <w:lang w:bidi="fa-IR"/>
              </w:rPr>
            </w:pPr>
          </w:p>
        </w:tc>
        <w:tc>
          <w:tcPr>
            <w:tcW w:w="660" w:type="dxa"/>
            <w:tcBorders>
              <w:bottom w:val="single" w:sz="4" w:space="0" w:color="auto"/>
            </w:tcBorders>
            <w:vAlign w:val="center"/>
          </w:tcPr>
          <w:p w:rsidR="00715F73" w:rsidRPr="00631D47" w:rsidRDefault="00715F73" w:rsidP="00B7493C">
            <w:pPr>
              <w:jc w:val="center"/>
              <w:rPr>
                <w:rFonts w:cs="B Nazanin"/>
                <w:b/>
                <w:bCs/>
                <w:sz w:val="20"/>
                <w:szCs w:val="20"/>
                <w:rtl/>
                <w:lang w:bidi="fa-IR"/>
              </w:rPr>
            </w:pPr>
            <w:r w:rsidRPr="00631D47">
              <w:rPr>
                <w:rFonts w:cs="B Nazanin" w:hint="cs"/>
                <w:b/>
                <w:bCs/>
                <w:sz w:val="20"/>
                <w:szCs w:val="20"/>
                <w:rtl/>
                <w:lang w:bidi="fa-IR"/>
              </w:rPr>
              <w:t>بلي</w:t>
            </w:r>
          </w:p>
        </w:tc>
        <w:tc>
          <w:tcPr>
            <w:tcW w:w="660" w:type="dxa"/>
            <w:tcBorders>
              <w:bottom w:val="single" w:sz="4" w:space="0" w:color="auto"/>
            </w:tcBorders>
            <w:vAlign w:val="center"/>
          </w:tcPr>
          <w:p w:rsidR="00715F73" w:rsidRPr="00631D47" w:rsidRDefault="00715F73" w:rsidP="00B7493C">
            <w:pPr>
              <w:jc w:val="center"/>
              <w:rPr>
                <w:rFonts w:cs="B Nazanin"/>
                <w:b/>
                <w:bCs/>
                <w:sz w:val="20"/>
                <w:szCs w:val="20"/>
                <w:rtl/>
                <w:lang w:bidi="fa-IR"/>
              </w:rPr>
            </w:pPr>
            <w:r w:rsidRPr="00631D47">
              <w:rPr>
                <w:rFonts w:cs="B Nazanin" w:hint="cs"/>
                <w:b/>
                <w:bCs/>
                <w:sz w:val="20"/>
                <w:szCs w:val="20"/>
                <w:rtl/>
                <w:lang w:bidi="fa-IR"/>
              </w:rPr>
              <w:t>خير</w:t>
            </w:r>
          </w:p>
        </w:tc>
        <w:tc>
          <w:tcPr>
            <w:tcW w:w="960" w:type="dxa"/>
            <w:vMerge/>
            <w:tcBorders>
              <w:bottom w:val="single" w:sz="4" w:space="0" w:color="auto"/>
            </w:tcBorders>
            <w:vAlign w:val="center"/>
          </w:tcPr>
          <w:p w:rsidR="00715F73" w:rsidRPr="00631D47" w:rsidRDefault="00715F73" w:rsidP="00B7493C">
            <w:pPr>
              <w:jc w:val="center"/>
              <w:rPr>
                <w:rFonts w:cs="B Nazanin"/>
                <w:b/>
                <w:bCs/>
                <w:sz w:val="20"/>
                <w:szCs w:val="20"/>
                <w:rtl/>
                <w:lang w:bidi="fa-IR"/>
              </w:rPr>
            </w:pPr>
          </w:p>
        </w:tc>
        <w:tc>
          <w:tcPr>
            <w:tcW w:w="480" w:type="dxa"/>
            <w:vMerge/>
            <w:tcBorders>
              <w:bottom w:val="single" w:sz="4" w:space="0" w:color="auto"/>
            </w:tcBorders>
            <w:vAlign w:val="center"/>
          </w:tcPr>
          <w:p w:rsidR="00715F73" w:rsidRPr="00631D47" w:rsidRDefault="00715F73" w:rsidP="00B7493C">
            <w:pPr>
              <w:jc w:val="center"/>
              <w:rPr>
                <w:rFonts w:cs="B Nazanin"/>
                <w:b/>
                <w:bCs/>
                <w:sz w:val="20"/>
                <w:szCs w:val="20"/>
                <w:rtl/>
                <w:lang w:bidi="fa-IR"/>
              </w:rPr>
            </w:pPr>
          </w:p>
        </w:tc>
        <w:tc>
          <w:tcPr>
            <w:tcW w:w="709" w:type="dxa"/>
            <w:vMerge/>
            <w:tcBorders>
              <w:bottom w:val="single" w:sz="4" w:space="0" w:color="auto"/>
            </w:tcBorders>
            <w:vAlign w:val="center"/>
          </w:tcPr>
          <w:p w:rsidR="00715F73" w:rsidRPr="00631D47" w:rsidRDefault="00715F73" w:rsidP="00B7493C">
            <w:pPr>
              <w:jc w:val="center"/>
              <w:rPr>
                <w:rFonts w:cs="B Nazanin"/>
                <w:b/>
                <w:bCs/>
                <w:sz w:val="20"/>
                <w:szCs w:val="20"/>
                <w:rtl/>
                <w:lang w:bidi="fa-IR"/>
              </w:rPr>
            </w:pPr>
          </w:p>
        </w:tc>
        <w:tc>
          <w:tcPr>
            <w:tcW w:w="851" w:type="dxa"/>
            <w:vMerge/>
            <w:tcBorders>
              <w:bottom w:val="single" w:sz="4" w:space="0" w:color="auto"/>
            </w:tcBorders>
            <w:vAlign w:val="center"/>
          </w:tcPr>
          <w:p w:rsidR="00715F73" w:rsidRPr="00631D47" w:rsidRDefault="00715F73" w:rsidP="00B7493C">
            <w:pPr>
              <w:jc w:val="lowKashida"/>
              <w:rPr>
                <w:rFonts w:cs="B Nazanin"/>
                <w:b/>
                <w:bCs/>
                <w:sz w:val="20"/>
                <w:szCs w:val="20"/>
                <w:vertAlign w:val="subscript"/>
                <w:rtl/>
                <w:lang w:bidi="fa-IR"/>
              </w:rPr>
            </w:pPr>
          </w:p>
        </w:tc>
        <w:tc>
          <w:tcPr>
            <w:tcW w:w="567" w:type="dxa"/>
            <w:vMerge/>
            <w:tcBorders>
              <w:bottom w:val="single" w:sz="4" w:space="0" w:color="auto"/>
            </w:tcBorders>
            <w:vAlign w:val="center"/>
          </w:tcPr>
          <w:p w:rsidR="00715F73" w:rsidRPr="00631D47" w:rsidRDefault="00715F73" w:rsidP="00B7493C">
            <w:pPr>
              <w:jc w:val="lowKashida"/>
              <w:rPr>
                <w:rFonts w:cs="B Nazanin"/>
                <w:b/>
                <w:bCs/>
                <w:sz w:val="20"/>
                <w:szCs w:val="20"/>
                <w:vertAlign w:val="subscript"/>
                <w:rtl/>
                <w:lang w:bidi="fa-IR"/>
              </w:rPr>
            </w:pPr>
          </w:p>
        </w:tc>
        <w:tc>
          <w:tcPr>
            <w:tcW w:w="709" w:type="dxa"/>
            <w:vMerge/>
            <w:tcBorders>
              <w:bottom w:val="single" w:sz="4" w:space="0" w:color="auto"/>
            </w:tcBorders>
            <w:vAlign w:val="center"/>
          </w:tcPr>
          <w:p w:rsidR="00715F73" w:rsidRPr="00631D47" w:rsidRDefault="00715F73" w:rsidP="00B7493C">
            <w:pPr>
              <w:jc w:val="lowKashida"/>
              <w:rPr>
                <w:rFonts w:cs="B Nazanin"/>
                <w:b/>
                <w:bCs/>
                <w:sz w:val="20"/>
                <w:szCs w:val="20"/>
                <w:vertAlign w:val="subscript"/>
                <w:rtl/>
                <w:lang w:bidi="fa-IR"/>
              </w:rPr>
            </w:pPr>
          </w:p>
        </w:tc>
        <w:tc>
          <w:tcPr>
            <w:tcW w:w="851" w:type="dxa"/>
            <w:vMerge/>
            <w:tcBorders>
              <w:bottom w:val="single" w:sz="4" w:space="0" w:color="auto"/>
            </w:tcBorders>
          </w:tcPr>
          <w:p w:rsidR="00715F73" w:rsidRPr="00631D47" w:rsidRDefault="00715F73" w:rsidP="00B7493C">
            <w:pPr>
              <w:jc w:val="lowKashida"/>
              <w:rPr>
                <w:rFonts w:cs="B Nazanin"/>
                <w:b/>
                <w:bCs/>
                <w:sz w:val="20"/>
                <w:szCs w:val="20"/>
                <w:vertAlign w:val="subscript"/>
                <w:rtl/>
                <w:lang w:bidi="fa-IR"/>
              </w:rPr>
            </w:pPr>
          </w:p>
        </w:tc>
      </w:tr>
      <w:tr w:rsidR="00656036" w:rsidRPr="00631D47" w:rsidTr="00755E38">
        <w:trPr>
          <w:trHeight w:val="709"/>
        </w:trPr>
        <w:tc>
          <w:tcPr>
            <w:tcW w:w="723" w:type="dxa"/>
            <w:tcBorders>
              <w:top w:val="single"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r w:rsidRPr="00631D47">
              <w:rPr>
                <w:rFonts w:cs="B Nazanin" w:hint="cs"/>
                <w:b/>
                <w:bCs/>
                <w:sz w:val="20"/>
                <w:szCs w:val="20"/>
                <w:rtl/>
                <w:lang w:bidi="fa-IR"/>
              </w:rPr>
              <w:t>1</w:t>
            </w:r>
          </w:p>
        </w:tc>
        <w:tc>
          <w:tcPr>
            <w:tcW w:w="3477" w:type="dxa"/>
            <w:tcBorders>
              <w:top w:val="single" w:sz="4" w:space="0" w:color="auto"/>
              <w:bottom w:val="dotted" w:sz="4" w:space="0" w:color="auto"/>
            </w:tcBorders>
          </w:tcPr>
          <w:p w:rsidR="00656036" w:rsidRPr="006D7761" w:rsidRDefault="00656036" w:rsidP="00132931">
            <w:pPr>
              <w:rPr>
                <w:rtl/>
              </w:rPr>
            </w:pPr>
            <w:r w:rsidRPr="006D7761">
              <w:rPr>
                <w:rtl/>
              </w:rPr>
              <w:t>ا</w:t>
            </w:r>
            <w:r>
              <w:rPr>
                <w:rFonts w:hint="cs"/>
                <w:rtl/>
              </w:rPr>
              <w:t>ت</w:t>
            </w:r>
            <w:r w:rsidRPr="006D7761">
              <w:rPr>
                <w:rtl/>
              </w:rPr>
              <w:t xml:space="preserve">اق عمل را </w:t>
            </w:r>
            <w:r>
              <w:rPr>
                <w:rFonts w:hint="cs"/>
                <w:rtl/>
              </w:rPr>
              <w:t xml:space="preserve"> مناسب با نوع عمل </w:t>
            </w:r>
            <w:r w:rsidRPr="006D7761">
              <w:rPr>
                <w:rtl/>
              </w:rPr>
              <w:t>جهت شروع جراح</w:t>
            </w:r>
            <w:r w:rsidRPr="006D7761">
              <w:rPr>
                <w:rFonts w:hint="cs"/>
                <w:rtl/>
              </w:rPr>
              <w:t>ی</w:t>
            </w:r>
            <w:r w:rsidRPr="006D7761">
              <w:rPr>
                <w:rtl/>
              </w:rPr>
              <w:t xml:space="preserve"> آماده کند.</w:t>
            </w:r>
            <w:r>
              <w:rPr>
                <w:rFonts w:hint="cs"/>
                <w:rtl/>
              </w:rPr>
              <w:t xml:space="preserve">(حداقل </w:t>
            </w:r>
            <w:r w:rsidR="00132931">
              <w:rPr>
                <w:rFonts w:hint="cs"/>
                <w:rtl/>
              </w:rPr>
              <w:t xml:space="preserve">4 </w:t>
            </w:r>
            <w:r>
              <w:rPr>
                <w:rFonts w:hint="cs"/>
                <w:rtl/>
              </w:rPr>
              <w:t>مورد)</w:t>
            </w:r>
          </w:p>
        </w:tc>
        <w:tc>
          <w:tcPr>
            <w:tcW w:w="660" w:type="dxa"/>
            <w:tcBorders>
              <w:top w:val="single"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660" w:type="dxa"/>
            <w:tcBorders>
              <w:top w:val="single"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960" w:type="dxa"/>
            <w:tcBorders>
              <w:top w:val="single"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480" w:type="dxa"/>
            <w:tcBorders>
              <w:top w:val="single"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709" w:type="dxa"/>
            <w:tcBorders>
              <w:top w:val="single"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851" w:type="dxa"/>
            <w:tcBorders>
              <w:top w:val="single" w:sz="4" w:space="0" w:color="auto"/>
              <w:bottom w:val="dotted" w:sz="4" w:space="0" w:color="auto"/>
            </w:tcBorders>
            <w:vAlign w:val="center"/>
          </w:tcPr>
          <w:p w:rsidR="00656036" w:rsidRPr="00631D47" w:rsidRDefault="00656036" w:rsidP="00B7493C">
            <w:pPr>
              <w:jc w:val="lowKashida"/>
              <w:rPr>
                <w:rFonts w:cs="B Nazanin"/>
                <w:b/>
                <w:bCs/>
                <w:sz w:val="20"/>
                <w:szCs w:val="20"/>
                <w:vertAlign w:val="subscript"/>
                <w:rtl/>
                <w:lang w:bidi="fa-IR"/>
              </w:rPr>
            </w:pPr>
          </w:p>
        </w:tc>
        <w:tc>
          <w:tcPr>
            <w:tcW w:w="567" w:type="dxa"/>
            <w:tcBorders>
              <w:top w:val="single" w:sz="4" w:space="0" w:color="auto"/>
              <w:bottom w:val="dotted" w:sz="4" w:space="0" w:color="auto"/>
            </w:tcBorders>
            <w:vAlign w:val="center"/>
          </w:tcPr>
          <w:p w:rsidR="00656036" w:rsidRPr="00631D47" w:rsidRDefault="00656036" w:rsidP="00B7493C">
            <w:pPr>
              <w:jc w:val="lowKashida"/>
              <w:rPr>
                <w:rFonts w:cs="B Nazanin"/>
                <w:b/>
                <w:bCs/>
                <w:sz w:val="20"/>
                <w:szCs w:val="20"/>
                <w:vertAlign w:val="subscript"/>
                <w:rtl/>
                <w:lang w:bidi="fa-IR"/>
              </w:rPr>
            </w:pPr>
          </w:p>
        </w:tc>
        <w:tc>
          <w:tcPr>
            <w:tcW w:w="709" w:type="dxa"/>
            <w:tcBorders>
              <w:top w:val="single" w:sz="4" w:space="0" w:color="auto"/>
              <w:bottom w:val="dotted" w:sz="4" w:space="0" w:color="auto"/>
            </w:tcBorders>
            <w:vAlign w:val="center"/>
          </w:tcPr>
          <w:p w:rsidR="00656036" w:rsidRPr="00631D47" w:rsidRDefault="00656036" w:rsidP="00B7493C">
            <w:pPr>
              <w:jc w:val="lowKashida"/>
              <w:rPr>
                <w:rFonts w:cs="B Nazanin"/>
                <w:b/>
                <w:bCs/>
                <w:sz w:val="20"/>
                <w:szCs w:val="20"/>
                <w:vertAlign w:val="subscript"/>
                <w:rtl/>
                <w:lang w:bidi="fa-IR"/>
              </w:rPr>
            </w:pPr>
          </w:p>
        </w:tc>
        <w:tc>
          <w:tcPr>
            <w:tcW w:w="851" w:type="dxa"/>
            <w:tcBorders>
              <w:top w:val="single" w:sz="4" w:space="0" w:color="auto"/>
              <w:bottom w:val="dotted" w:sz="4" w:space="0" w:color="auto"/>
            </w:tcBorders>
          </w:tcPr>
          <w:p w:rsidR="00656036" w:rsidRPr="00631D47" w:rsidRDefault="00656036" w:rsidP="00B7493C">
            <w:pPr>
              <w:jc w:val="lowKashida"/>
              <w:rPr>
                <w:rFonts w:cs="B Nazanin"/>
                <w:b/>
                <w:bCs/>
                <w:sz w:val="20"/>
                <w:szCs w:val="20"/>
                <w:vertAlign w:val="subscript"/>
                <w:rtl/>
                <w:lang w:bidi="fa-IR"/>
              </w:rPr>
            </w:pPr>
          </w:p>
        </w:tc>
      </w:tr>
      <w:tr w:rsidR="00656036" w:rsidRPr="00631D47" w:rsidTr="00755E38">
        <w:trPr>
          <w:trHeight w:val="709"/>
        </w:trPr>
        <w:tc>
          <w:tcPr>
            <w:tcW w:w="723" w:type="dxa"/>
            <w:tcBorders>
              <w:top w:val="single"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r w:rsidRPr="00631D47">
              <w:rPr>
                <w:rFonts w:cs="B Nazanin" w:hint="cs"/>
                <w:b/>
                <w:bCs/>
                <w:sz w:val="20"/>
                <w:szCs w:val="20"/>
                <w:rtl/>
                <w:lang w:bidi="fa-IR"/>
              </w:rPr>
              <w:t>2</w:t>
            </w:r>
          </w:p>
        </w:tc>
        <w:tc>
          <w:tcPr>
            <w:tcW w:w="3477" w:type="dxa"/>
            <w:tcBorders>
              <w:top w:val="single" w:sz="4" w:space="0" w:color="auto"/>
              <w:bottom w:val="dotted" w:sz="4" w:space="0" w:color="auto"/>
            </w:tcBorders>
          </w:tcPr>
          <w:p w:rsidR="00656036" w:rsidRPr="006D7761" w:rsidRDefault="00656036" w:rsidP="00132931">
            <w:pPr>
              <w:rPr>
                <w:rtl/>
              </w:rPr>
            </w:pPr>
            <w:r w:rsidRPr="006D7761">
              <w:rPr>
                <w:rtl/>
              </w:rPr>
              <w:t xml:space="preserve"> نظام و ترب</w:t>
            </w:r>
            <w:r w:rsidRPr="006D7761">
              <w:rPr>
                <w:rFonts w:hint="cs"/>
                <w:rtl/>
              </w:rPr>
              <w:t>ی</w:t>
            </w:r>
            <w:r w:rsidRPr="006D7761">
              <w:rPr>
                <w:rFonts w:hint="eastAsia"/>
                <w:rtl/>
              </w:rPr>
              <w:t>ت</w:t>
            </w:r>
            <w:r w:rsidRPr="006D7761">
              <w:rPr>
                <w:rtl/>
              </w:rPr>
              <w:t xml:space="preserve"> و اولو</w:t>
            </w:r>
            <w:r w:rsidRPr="006D7761">
              <w:rPr>
                <w:rFonts w:hint="cs"/>
                <w:rtl/>
              </w:rPr>
              <w:t>ی</w:t>
            </w:r>
            <w:r w:rsidRPr="006D7761">
              <w:rPr>
                <w:rFonts w:hint="eastAsia"/>
                <w:rtl/>
              </w:rPr>
              <w:t>تها</w:t>
            </w:r>
            <w:r w:rsidRPr="006D7761">
              <w:rPr>
                <w:rtl/>
              </w:rPr>
              <w:t xml:space="preserve"> را رعا</w:t>
            </w:r>
            <w:r w:rsidRPr="006D7761">
              <w:rPr>
                <w:rFonts w:hint="cs"/>
                <w:rtl/>
              </w:rPr>
              <w:t>ی</w:t>
            </w:r>
            <w:r w:rsidRPr="006D7761">
              <w:rPr>
                <w:rFonts w:hint="eastAsia"/>
                <w:rtl/>
              </w:rPr>
              <w:t>ت</w:t>
            </w:r>
            <w:r w:rsidRPr="006D7761">
              <w:rPr>
                <w:rtl/>
              </w:rPr>
              <w:t xml:space="preserve"> </w:t>
            </w:r>
            <w:r>
              <w:rPr>
                <w:rFonts w:hint="cs"/>
                <w:rtl/>
              </w:rPr>
              <w:t>کند</w:t>
            </w:r>
            <w:r w:rsidRPr="006D7761">
              <w:rPr>
                <w:rtl/>
              </w:rPr>
              <w:t>.</w:t>
            </w:r>
            <w:r>
              <w:rPr>
                <w:rFonts w:hint="cs"/>
                <w:rtl/>
              </w:rPr>
              <w:t xml:space="preserve">(حداقل </w:t>
            </w:r>
            <w:r w:rsidR="00132931">
              <w:rPr>
                <w:rFonts w:hint="cs"/>
                <w:rtl/>
              </w:rPr>
              <w:t xml:space="preserve">4 </w:t>
            </w:r>
            <w:r>
              <w:rPr>
                <w:rFonts w:hint="cs"/>
                <w:rtl/>
              </w:rPr>
              <w:t>مورد)</w:t>
            </w:r>
          </w:p>
        </w:tc>
        <w:tc>
          <w:tcPr>
            <w:tcW w:w="660" w:type="dxa"/>
            <w:tcBorders>
              <w:top w:val="single"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660" w:type="dxa"/>
            <w:tcBorders>
              <w:top w:val="single"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960" w:type="dxa"/>
            <w:tcBorders>
              <w:top w:val="single"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480" w:type="dxa"/>
            <w:tcBorders>
              <w:top w:val="single"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709" w:type="dxa"/>
            <w:tcBorders>
              <w:top w:val="single"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851" w:type="dxa"/>
            <w:tcBorders>
              <w:top w:val="single" w:sz="4" w:space="0" w:color="auto"/>
              <w:bottom w:val="dotted" w:sz="4" w:space="0" w:color="auto"/>
            </w:tcBorders>
            <w:vAlign w:val="center"/>
          </w:tcPr>
          <w:p w:rsidR="00656036" w:rsidRPr="00631D47" w:rsidRDefault="00656036" w:rsidP="00B7493C">
            <w:pPr>
              <w:jc w:val="lowKashida"/>
              <w:rPr>
                <w:rFonts w:cs="B Nazanin"/>
                <w:b/>
                <w:bCs/>
                <w:sz w:val="20"/>
                <w:szCs w:val="20"/>
                <w:vertAlign w:val="subscript"/>
                <w:rtl/>
                <w:lang w:bidi="fa-IR"/>
              </w:rPr>
            </w:pPr>
          </w:p>
        </w:tc>
        <w:tc>
          <w:tcPr>
            <w:tcW w:w="567" w:type="dxa"/>
            <w:tcBorders>
              <w:top w:val="single" w:sz="4" w:space="0" w:color="auto"/>
              <w:bottom w:val="dotted" w:sz="4" w:space="0" w:color="auto"/>
            </w:tcBorders>
            <w:vAlign w:val="center"/>
          </w:tcPr>
          <w:p w:rsidR="00656036" w:rsidRPr="00631D47" w:rsidRDefault="00656036" w:rsidP="00B7493C">
            <w:pPr>
              <w:jc w:val="lowKashida"/>
              <w:rPr>
                <w:rFonts w:cs="B Nazanin"/>
                <w:b/>
                <w:bCs/>
                <w:sz w:val="20"/>
                <w:szCs w:val="20"/>
                <w:vertAlign w:val="subscript"/>
                <w:rtl/>
                <w:lang w:bidi="fa-IR"/>
              </w:rPr>
            </w:pPr>
          </w:p>
        </w:tc>
        <w:tc>
          <w:tcPr>
            <w:tcW w:w="709" w:type="dxa"/>
            <w:tcBorders>
              <w:top w:val="single" w:sz="4" w:space="0" w:color="auto"/>
              <w:bottom w:val="dotted" w:sz="4" w:space="0" w:color="auto"/>
            </w:tcBorders>
            <w:vAlign w:val="center"/>
          </w:tcPr>
          <w:p w:rsidR="00656036" w:rsidRPr="00631D47" w:rsidRDefault="00656036" w:rsidP="00B7493C">
            <w:pPr>
              <w:jc w:val="lowKashida"/>
              <w:rPr>
                <w:rFonts w:cs="B Nazanin"/>
                <w:b/>
                <w:bCs/>
                <w:sz w:val="20"/>
                <w:szCs w:val="20"/>
                <w:vertAlign w:val="subscript"/>
                <w:rtl/>
                <w:lang w:bidi="fa-IR"/>
              </w:rPr>
            </w:pPr>
          </w:p>
        </w:tc>
        <w:tc>
          <w:tcPr>
            <w:tcW w:w="851" w:type="dxa"/>
            <w:tcBorders>
              <w:top w:val="single" w:sz="4" w:space="0" w:color="auto"/>
              <w:bottom w:val="dotted" w:sz="4" w:space="0" w:color="auto"/>
            </w:tcBorders>
          </w:tcPr>
          <w:p w:rsidR="00656036" w:rsidRPr="00631D47" w:rsidRDefault="00656036" w:rsidP="00B7493C">
            <w:pPr>
              <w:jc w:val="lowKashida"/>
              <w:rPr>
                <w:rFonts w:cs="B Nazanin"/>
                <w:b/>
                <w:bCs/>
                <w:sz w:val="20"/>
                <w:szCs w:val="20"/>
                <w:vertAlign w:val="subscript"/>
                <w:rtl/>
                <w:lang w:bidi="fa-IR"/>
              </w:rPr>
            </w:pPr>
          </w:p>
        </w:tc>
      </w:tr>
      <w:tr w:rsidR="00656036" w:rsidRPr="00631D47" w:rsidTr="00755E38">
        <w:trPr>
          <w:trHeight w:val="709"/>
        </w:trPr>
        <w:tc>
          <w:tcPr>
            <w:tcW w:w="723"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r w:rsidRPr="00631D47">
              <w:rPr>
                <w:rFonts w:cs="B Nazanin" w:hint="cs"/>
                <w:b/>
                <w:bCs/>
                <w:sz w:val="20"/>
                <w:szCs w:val="20"/>
                <w:rtl/>
                <w:lang w:bidi="fa-IR"/>
              </w:rPr>
              <w:t>3</w:t>
            </w:r>
          </w:p>
        </w:tc>
        <w:tc>
          <w:tcPr>
            <w:tcW w:w="3477" w:type="dxa"/>
            <w:tcBorders>
              <w:top w:val="dotted" w:sz="4" w:space="0" w:color="auto"/>
              <w:bottom w:val="dotted" w:sz="4" w:space="0" w:color="auto"/>
            </w:tcBorders>
          </w:tcPr>
          <w:p w:rsidR="00656036" w:rsidRPr="006D7761" w:rsidRDefault="00656036" w:rsidP="00132931">
            <w:pPr>
              <w:rPr>
                <w:rtl/>
              </w:rPr>
            </w:pPr>
            <w:r w:rsidRPr="006D7761">
              <w:rPr>
                <w:rtl/>
              </w:rPr>
              <w:t xml:space="preserve"> ب</w:t>
            </w:r>
            <w:r w:rsidRPr="006D7761">
              <w:rPr>
                <w:rFonts w:hint="cs"/>
                <w:rtl/>
              </w:rPr>
              <w:t>ی</w:t>
            </w:r>
            <w:r w:rsidRPr="006D7761">
              <w:rPr>
                <w:rFonts w:hint="eastAsia"/>
                <w:rtl/>
              </w:rPr>
              <w:t>مار</w:t>
            </w:r>
            <w:r w:rsidRPr="006D7761">
              <w:rPr>
                <w:rtl/>
              </w:rPr>
              <w:t xml:space="preserve"> را تحو</w:t>
            </w:r>
            <w:r w:rsidRPr="006D7761">
              <w:rPr>
                <w:rFonts w:hint="cs"/>
                <w:rtl/>
              </w:rPr>
              <w:t>ی</w:t>
            </w:r>
            <w:r w:rsidRPr="006D7761">
              <w:rPr>
                <w:rFonts w:hint="eastAsia"/>
                <w:rtl/>
              </w:rPr>
              <w:t>ل</w:t>
            </w:r>
            <w:r w:rsidRPr="006D7761">
              <w:rPr>
                <w:rtl/>
              </w:rPr>
              <w:t xml:space="preserve"> گرفته و پرونده او را کنترل و مطالعه نما</w:t>
            </w:r>
            <w:r w:rsidRPr="006D7761">
              <w:rPr>
                <w:rFonts w:hint="cs"/>
                <w:rtl/>
              </w:rPr>
              <w:t>ی</w:t>
            </w:r>
            <w:r w:rsidRPr="006D7761">
              <w:rPr>
                <w:rFonts w:hint="eastAsia"/>
                <w:rtl/>
              </w:rPr>
              <w:t>د</w:t>
            </w:r>
            <w:r w:rsidRPr="006D7761">
              <w:rPr>
                <w:rtl/>
              </w:rPr>
              <w:t>.</w:t>
            </w:r>
            <w:r>
              <w:rPr>
                <w:rFonts w:hint="cs"/>
                <w:rtl/>
              </w:rPr>
              <w:t xml:space="preserve">(حداقل </w:t>
            </w:r>
            <w:r w:rsidR="00132931">
              <w:rPr>
                <w:rFonts w:hint="cs"/>
                <w:rtl/>
              </w:rPr>
              <w:t xml:space="preserve">4 </w:t>
            </w:r>
            <w:r>
              <w:rPr>
                <w:rFonts w:hint="cs"/>
                <w:rtl/>
              </w:rPr>
              <w:t>مورد)</w:t>
            </w:r>
          </w:p>
        </w:tc>
        <w:tc>
          <w:tcPr>
            <w:tcW w:w="660"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660"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960"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656036" w:rsidRPr="00631D47" w:rsidRDefault="00656036" w:rsidP="00B7493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656036" w:rsidRPr="00631D47" w:rsidRDefault="00656036" w:rsidP="00B7493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B7493C">
            <w:pPr>
              <w:jc w:val="lowKashida"/>
              <w:rPr>
                <w:rFonts w:cs="B Nazanin"/>
                <w:b/>
                <w:bCs/>
                <w:sz w:val="20"/>
                <w:szCs w:val="20"/>
                <w:rtl/>
                <w:lang w:bidi="fa-IR"/>
              </w:rPr>
            </w:pPr>
          </w:p>
        </w:tc>
        <w:tc>
          <w:tcPr>
            <w:tcW w:w="851" w:type="dxa"/>
            <w:tcBorders>
              <w:top w:val="dotted" w:sz="4" w:space="0" w:color="auto"/>
              <w:bottom w:val="dotted" w:sz="4" w:space="0" w:color="auto"/>
            </w:tcBorders>
          </w:tcPr>
          <w:p w:rsidR="00656036" w:rsidRPr="00631D47" w:rsidRDefault="00656036" w:rsidP="00B7493C">
            <w:pPr>
              <w:jc w:val="lowKashida"/>
              <w:rPr>
                <w:rFonts w:cs="B Nazanin"/>
                <w:b/>
                <w:bCs/>
                <w:sz w:val="20"/>
                <w:szCs w:val="20"/>
                <w:rtl/>
                <w:lang w:bidi="fa-IR"/>
              </w:rPr>
            </w:pPr>
          </w:p>
        </w:tc>
      </w:tr>
      <w:tr w:rsidR="00656036" w:rsidRPr="00631D47" w:rsidTr="00755E38">
        <w:trPr>
          <w:trHeight w:val="709"/>
        </w:trPr>
        <w:tc>
          <w:tcPr>
            <w:tcW w:w="723"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r w:rsidRPr="00631D47">
              <w:rPr>
                <w:rFonts w:cs="B Nazanin" w:hint="cs"/>
                <w:b/>
                <w:bCs/>
                <w:sz w:val="20"/>
                <w:szCs w:val="20"/>
                <w:rtl/>
                <w:lang w:bidi="fa-IR"/>
              </w:rPr>
              <w:t>4</w:t>
            </w:r>
          </w:p>
        </w:tc>
        <w:tc>
          <w:tcPr>
            <w:tcW w:w="3477" w:type="dxa"/>
            <w:tcBorders>
              <w:top w:val="dotted" w:sz="4" w:space="0" w:color="auto"/>
              <w:bottom w:val="dotted" w:sz="4" w:space="0" w:color="auto"/>
            </w:tcBorders>
          </w:tcPr>
          <w:p w:rsidR="00656036" w:rsidRPr="006D7761" w:rsidRDefault="00656036" w:rsidP="00132931">
            <w:pPr>
              <w:rPr>
                <w:rtl/>
              </w:rPr>
            </w:pPr>
            <w:r w:rsidRPr="006D7761">
              <w:rPr>
                <w:rtl/>
              </w:rPr>
              <w:t>وسا</w:t>
            </w:r>
            <w:r w:rsidRPr="006D7761">
              <w:rPr>
                <w:rFonts w:hint="cs"/>
                <w:rtl/>
              </w:rPr>
              <w:t>ی</w:t>
            </w:r>
            <w:r w:rsidRPr="006D7761">
              <w:rPr>
                <w:rFonts w:hint="eastAsia"/>
                <w:rtl/>
              </w:rPr>
              <w:t>ل</w:t>
            </w:r>
            <w:r w:rsidRPr="006D7761">
              <w:rPr>
                <w:rtl/>
              </w:rPr>
              <w:t xml:space="preserve"> برق</w:t>
            </w:r>
            <w:r w:rsidRPr="006D7761">
              <w:rPr>
                <w:rFonts w:hint="cs"/>
                <w:rtl/>
              </w:rPr>
              <w:t>ی</w:t>
            </w:r>
            <w:r w:rsidRPr="006D7761">
              <w:rPr>
                <w:rtl/>
              </w:rPr>
              <w:t xml:space="preserve"> و غ</w:t>
            </w:r>
            <w:r w:rsidRPr="006D7761">
              <w:rPr>
                <w:rFonts w:hint="cs"/>
                <w:rtl/>
              </w:rPr>
              <w:t>ی</w:t>
            </w:r>
            <w:r w:rsidRPr="006D7761">
              <w:rPr>
                <w:rFonts w:hint="eastAsia"/>
                <w:rtl/>
              </w:rPr>
              <w:t>ربرق</w:t>
            </w:r>
            <w:r w:rsidRPr="006D7761">
              <w:rPr>
                <w:rFonts w:hint="cs"/>
                <w:rtl/>
              </w:rPr>
              <w:t>ی</w:t>
            </w:r>
            <w:r w:rsidRPr="006D7761">
              <w:rPr>
                <w:rtl/>
              </w:rPr>
              <w:t xml:space="preserve"> اطاق عمل را به طور صح</w:t>
            </w:r>
            <w:r w:rsidRPr="006D7761">
              <w:rPr>
                <w:rFonts w:hint="cs"/>
                <w:rtl/>
              </w:rPr>
              <w:t>ی</w:t>
            </w:r>
            <w:r w:rsidRPr="006D7761">
              <w:rPr>
                <w:rFonts w:hint="eastAsia"/>
                <w:rtl/>
              </w:rPr>
              <w:t>ح</w:t>
            </w:r>
            <w:r w:rsidRPr="006D7761">
              <w:rPr>
                <w:rtl/>
              </w:rPr>
              <w:t xml:space="preserve"> بکار گ</w:t>
            </w:r>
            <w:r w:rsidRPr="006D7761">
              <w:rPr>
                <w:rFonts w:hint="cs"/>
                <w:rtl/>
              </w:rPr>
              <w:t>ی</w:t>
            </w:r>
            <w:r w:rsidRPr="006D7761">
              <w:rPr>
                <w:rFonts w:hint="eastAsia"/>
                <w:rtl/>
              </w:rPr>
              <w:t>رد</w:t>
            </w:r>
            <w:r w:rsidRPr="006D7761">
              <w:rPr>
                <w:rtl/>
              </w:rPr>
              <w:t xml:space="preserve"> .</w:t>
            </w:r>
            <w:r>
              <w:rPr>
                <w:rFonts w:hint="cs"/>
                <w:rtl/>
              </w:rPr>
              <w:t xml:space="preserve">(حداقل </w:t>
            </w:r>
            <w:r w:rsidR="00132931">
              <w:rPr>
                <w:rFonts w:hint="cs"/>
                <w:rtl/>
              </w:rPr>
              <w:t xml:space="preserve">4 </w:t>
            </w:r>
            <w:r>
              <w:rPr>
                <w:rFonts w:hint="cs"/>
                <w:rtl/>
              </w:rPr>
              <w:t>مورد)</w:t>
            </w:r>
          </w:p>
        </w:tc>
        <w:tc>
          <w:tcPr>
            <w:tcW w:w="660"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Pr>
            </w:pPr>
          </w:p>
        </w:tc>
        <w:tc>
          <w:tcPr>
            <w:tcW w:w="660"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Pr>
            </w:pPr>
          </w:p>
        </w:tc>
        <w:tc>
          <w:tcPr>
            <w:tcW w:w="960"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656036" w:rsidRPr="00631D47" w:rsidRDefault="00656036" w:rsidP="00B7493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656036" w:rsidRPr="00631D47" w:rsidRDefault="00656036" w:rsidP="00B7493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B7493C">
            <w:pPr>
              <w:jc w:val="lowKashida"/>
              <w:rPr>
                <w:rFonts w:cs="B Nazanin"/>
                <w:b/>
                <w:bCs/>
                <w:sz w:val="20"/>
                <w:szCs w:val="20"/>
                <w:rtl/>
                <w:lang w:bidi="fa-IR"/>
              </w:rPr>
            </w:pPr>
          </w:p>
        </w:tc>
        <w:tc>
          <w:tcPr>
            <w:tcW w:w="851" w:type="dxa"/>
            <w:tcBorders>
              <w:top w:val="dotted" w:sz="4" w:space="0" w:color="auto"/>
              <w:bottom w:val="dotted" w:sz="4" w:space="0" w:color="auto"/>
            </w:tcBorders>
          </w:tcPr>
          <w:p w:rsidR="00656036" w:rsidRPr="00631D47" w:rsidRDefault="00656036" w:rsidP="00B7493C">
            <w:pPr>
              <w:jc w:val="lowKashida"/>
              <w:rPr>
                <w:rFonts w:cs="B Nazanin"/>
                <w:b/>
                <w:bCs/>
                <w:sz w:val="20"/>
                <w:szCs w:val="20"/>
                <w:rtl/>
                <w:lang w:bidi="fa-IR"/>
              </w:rPr>
            </w:pPr>
          </w:p>
        </w:tc>
      </w:tr>
      <w:tr w:rsidR="00656036" w:rsidRPr="00631D47" w:rsidTr="00755E38">
        <w:trPr>
          <w:trHeight w:val="709"/>
        </w:trPr>
        <w:tc>
          <w:tcPr>
            <w:tcW w:w="723"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r w:rsidRPr="00631D47">
              <w:rPr>
                <w:rFonts w:cs="B Nazanin" w:hint="cs"/>
                <w:b/>
                <w:bCs/>
                <w:sz w:val="20"/>
                <w:szCs w:val="20"/>
                <w:rtl/>
                <w:lang w:bidi="fa-IR"/>
              </w:rPr>
              <w:t>5</w:t>
            </w:r>
          </w:p>
        </w:tc>
        <w:tc>
          <w:tcPr>
            <w:tcW w:w="3477" w:type="dxa"/>
            <w:tcBorders>
              <w:top w:val="dotted" w:sz="4" w:space="0" w:color="auto"/>
              <w:bottom w:val="dotted" w:sz="4" w:space="0" w:color="auto"/>
            </w:tcBorders>
          </w:tcPr>
          <w:p w:rsidR="00656036" w:rsidRPr="006D7761" w:rsidRDefault="00656036" w:rsidP="00132931">
            <w:pPr>
              <w:rPr>
                <w:rtl/>
              </w:rPr>
            </w:pPr>
            <w:r w:rsidRPr="006D7761">
              <w:rPr>
                <w:rtl/>
              </w:rPr>
              <w:t>وسا</w:t>
            </w:r>
            <w:r w:rsidRPr="006D7761">
              <w:rPr>
                <w:rFonts w:hint="cs"/>
                <w:rtl/>
              </w:rPr>
              <w:t>ی</w:t>
            </w:r>
            <w:r w:rsidRPr="006D7761">
              <w:rPr>
                <w:rFonts w:hint="eastAsia"/>
                <w:rtl/>
              </w:rPr>
              <w:t>ل</w:t>
            </w:r>
            <w:r w:rsidRPr="006D7761">
              <w:rPr>
                <w:rtl/>
              </w:rPr>
              <w:t xml:space="preserve"> و تجه</w:t>
            </w:r>
            <w:r w:rsidRPr="006D7761">
              <w:rPr>
                <w:rFonts w:hint="cs"/>
                <w:rtl/>
              </w:rPr>
              <w:t>ی</w:t>
            </w:r>
            <w:r w:rsidRPr="006D7761">
              <w:rPr>
                <w:rFonts w:hint="eastAsia"/>
                <w:rtl/>
              </w:rPr>
              <w:t>زات</w:t>
            </w:r>
            <w:r>
              <w:rPr>
                <w:rFonts w:hint="cs"/>
                <w:rtl/>
              </w:rPr>
              <w:t xml:space="preserve"> استریل</w:t>
            </w:r>
            <w:r w:rsidRPr="006D7761">
              <w:rPr>
                <w:rtl/>
              </w:rPr>
              <w:t xml:space="preserve"> اعمال جراح</w:t>
            </w:r>
            <w:r w:rsidRPr="006D7761">
              <w:rPr>
                <w:rFonts w:hint="cs"/>
                <w:rtl/>
              </w:rPr>
              <w:t>ی</w:t>
            </w:r>
            <w:r w:rsidRPr="006D7761">
              <w:rPr>
                <w:rtl/>
              </w:rPr>
              <w:t xml:space="preserve"> عموم</w:t>
            </w:r>
            <w:r w:rsidRPr="006D7761">
              <w:rPr>
                <w:rFonts w:hint="cs"/>
                <w:rtl/>
              </w:rPr>
              <w:t>ی</w:t>
            </w:r>
            <w:r w:rsidRPr="006D7761">
              <w:rPr>
                <w:rtl/>
              </w:rPr>
              <w:t>.</w:t>
            </w:r>
            <w:r w:rsidR="009D35C6">
              <w:rPr>
                <w:rFonts w:hint="cs"/>
                <w:rtl/>
              </w:rPr>
              <w:t>را بکاربرد</w:t>
            </w:r>
            <w:r>
              <w:rPr>
                <w:rFonts w:hint="cs"/>
                <w:rtl/>
              </w:rPr>
              <w:t xml:space="preserve">(حداقل </w:t>
            </w:r>
            <w:r w:rsidR="00132931">
              <w:rPr>
                <w:rFonts w:hint="cs"/>
                <w:rtl/>
              </w:rPr>
              <w:t xml:space="preserve">4 </w:t>
            </w:r>
            <w:r>
              <w:rPr>
                <w:rFonts w:hint="cs"/>
                <w:rtl/>
              </w:rPr>
              <w:t>مورد)</w:t>
            </w:r>
          </w:p>
        </w:tc>
        <w:tc>
          <w:tcPr>
            <w:tcW w:w="660"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Pr>
            </w:pPr>
          </w:p>
        </w:tc>
        <w:tc>
          <w:tcPr>
            <w:tcW w:w="660"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Pr>
            </w:pPr>
          </w:p>
        </w:tc>
        <w:tc>
          <w:tcPr>
            <w:tcW w:w="960"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B7493C">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656036" w:rsidRPr="00631D47" w:rsidRDefault="00656036" w:rsidP="00B7493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656036" w:rsidRPr="00631D47" w:rsidRDefault="00656036" w:rsidP="00B7493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B7493C">
            <w:pPr>
              <w:jc w:val="lowKashida"/>
              <w:rPr>
                <w:rFonts w:cs="B Nazanin"/>
                <w:b/>
                <w:bCs/>
                <w:sz w:val="20"/>
                <w:szCs w:val="20"/>
                <w:rtl/>
                <w:lang w:bidi="fa-IR"/>
              </w:rPr>
            </w:pPr>
          </w:p>
        </w:tc>
        <w:tc>
          <w:tcPr>
            <w:tcW w:w="851" w:type="dxa"/>
            <w:tcBorders>
              <w:top w:val="dotted" w:sz="4" w:space="0" w:color="auto"/>
              <w:bottom w:val="dotted" w:sz="4" w:space="0" w:color="auto"/>
            </w:tcBorders>
          </w:tcPr>
          <w:p w:rsidR="00656036" w:rsidRPr="00631D47" w:rsidRDefault="00656036" w:rsidP="00B7493C">
            <w:pPr>
              <w:jc w:val="lowKashida"/>
              <w:rPr>
                <w:rFonts w:cs="B Nazanin"/>
                <w:b/>
                <w:bCs/>
                <w:sz w:val="20"/>
                <w:szCs w:val="20"/>
                <w:rtl/>
                <w:lang w:bidi="fa-IR"/>
              </w:rPr>
            </w:pPr>
          </w:p>
        </w:tc>
      </w:tr>
      <w:tr w:rsidR="00656036" w:rsidRPr="00631D47" w:rsidTr="00755E38">
        <w:trPr>
          <w:trHeight w:val="709"/>
        </w:trPr>
        <w:tc>
          <w:tcPr>
            <w:tcW w:w="723"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r w:rsidRPr="00631D47">
              <w:rPr>
                <w:rFonts w:cs="B Nazanin" w:hint="cs"/>
                <w:b/>
                <w:bCs/>
                <w:sz w:val="20"/>
                <w:szCs w:val="20"/>
                <w:rtl/>
                <w:lang w:bidi="fa-IR"/>
              </w:rPr>
              <w:t>6</w:t>
            </w:r>
          </w:p>
        </w:tc>
        <w:tc>
          <w:tcPr>
            <w:tcW w:w="3477" w:type="dxa"/>
            <w:tcBorders>
              <w:top w:val="dotted" w:sz="4" w:space="0" w:color="auto"/>
              <w:bottom w:val="dotted" w:sz="4" w:space="0" w:color="auto"/>
            </w:tcBorders>
          </w:tcPr>
          <w:p w:rsidR="00656036" w:rsidRPr="006D7761" w:rsidRDefault="00656036" w:rsidP="00132931">
            <w:pPr>
              <w:rPr>
                <w:rtl/>
              </w:rPr>
            </w:pPr>
            <w:r w:rsidRPr="006D7761">
              <w:rPr>
                <w:rtl/>
              </w:rPr>
              <w:t>وسا</w:t>
            </w:r>
            <w:r w:rsidRPr="006D7761">
              <w:rPr>
                <w:rFonts w:hint="cs"/>
                <w:rtl/>
              </w:rPr>
              <w:t>ی</w:t>
            </w:r>
            <w:r w:rsidRPr="006D7761">
              <w:rPr>
                <w:rFonts w:hint="eastAsia"/>
                <w:rtl/>
              </w:rPr>
              <w:t>ل</w:t>
            </w:r>
            <w:r w:rsidRPr="006D7761">
              <w:rPr>
                <w:rtl/>
              </w:rPr>
              <w:t xml:space="preserve"> و تجه</w:t>
            </w:r>
            <w:r w:rsidRPr="006D7761">
              <w:rPr>
                <w:rFonts w:hint="cs"/>
                <w:rtl/>
              </w:rPr>
              <w:t>ی</w:t>
            </w:r>
            <w:r w:rsidRPr="006D7761">
              <w:rPr>
                <w:rFonts w:hint="eastAsia"/>
                <w:rtl/>
              </w:rPr>
              <w:t>زات</w:t>
            </w:r>
            <w:r>
              <w:rPr>
                <w:rFonts w:hint="cs"/>
                <w:rtl/>
              </w:rPr>
              <w:t xml:space="preserve">  غیراستریل</w:t>
            </w:r>
            <w:r w:rsidRPr="006D7761">
              <w:rPr>
                <w:rtl/>
              </w:rPr>
              <w:t xml:space="preserve"> اعمال جراح</w:t>
            </w:r>
            <w:r w:rsidRPr="006D7761">
              <w:rPr>
                <w:rFonts w:hint="cs"/>
                <w:rtl/>
              </w:rPr>
              <w:t>ی</w:t>
            </w:r>
            <w:r w:rsidRPr="006D7761">
              <w:rPr>
                <w:rtl/>
              </w:rPr>
              <w:t xml:space="preserve"> عموم</w:t>
            </w:r>
            <w:r w:rsidRPr="006D7761">
              <w:rPr>
                <w:rFonts w:hint="cs"/>
                <w:rtl/>
              </w:rPr>
              <w:t>ی</w:t>
            </w:r>
            <w:r w:rsidR="009D35C6">
              <w:rPr>
                <w:rFonts w:hint="cs"/>
                <w:rtl/>
              </w:rPr>
              <w:t xml:space="preserve"> بکار برد</w:t>
            </w:r>
            <w:r w:rsidRPr="006D7761">
              <w:rPr>
                <w:rtl/>
              </w:rPr>
              <w:t>.</w:t>
            </w:r>
            <w:r>
              <w:rPr>
                <w:rFonts w:hint="cs"/>
                <w:rtl/>
              </w:rPr>
              <w:t xml:space="preserve">(حداقل </w:t>
            </w:r>
            <w:r w:rsidR="00132931">
              <w:rPr>
                <w:rFonts w:hint="cs"/>
                <w:rtl/>
              </w:rPr>
              <w:t xml:space="preserve">4 </w:t>
            </w:r>
            <w:r>
              <w:rPr>
                <w:rFonts w:hint="cs"/>
                <w:rtl/>
              </w:rPr>
              <w:t>مورد)</w:t>
            </w:r>
          </w:p>
        </w:tc>
        <w:tc>
          <w:tcPr>
            <w:tcW w:w="66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Pr>
            </w:pPr>
          </w:p>
        </w:tc>
        <w:tc>
          <w:tcPr>
            <w:tcW w:w="66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Pr>
            </w:pPr>
          </w:p>
        </w:tc>
        <w:tc>
          <w:tcPr>
            <w:tcW w:w="96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656036" w:rsidRPr="00631D47" w:rsidRDefault="00656036" w:rsidP="003C4FB2">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656036" w:rsidRPr="00631D47" w:rsidRDefault="00656036" w:rsidP="003C4FB2">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3C4FB2">
            <w:pPr>
              <w:jc w:val="lowKashida"/>
              <w:rPr>
                <w:rFonts w:cs="B Nazanin"/>
                <w:b/>
                <w:bCs/>
                <w:sz w:val="20"/>
                <w:szCs w:val="20"/>
                <w:rtl/>
                <w:lang w:bidi="fa-IR"/>
              </w:rPr>
            </w:pPr>
          </w:p>
        </w:tc>
        <w:tc>
          <w:tcPr>
            <w:tcW w:w="851" w:type="dxa"/>
            <w:tcBorders>
              <w:top w:val="dotted" w:sz="4" w:space="0" w:color="auto"/>
              <w:bottom w:val="dotted" w:sz="4" w:space="0" w:color="auto"/>
            </w:tcBorders>
          </w:tcPr>
          <w:p w:rsidR="00656036" w:rsidRPr="00631D47" w:rsidRDefault="00656036" w:rsidP="003C4FB2">
            <w:pPr>
              <w:jc w:val="lowKashida"/>
              <w:rPr>
                <w:rFonts w:cs="B Nazanin"/>
                <w:b/>
                <w:bCs/>
                <w:sz w:val="20"/>
                <w:szCs w:val="20"/>
                <w:rtl/>
                <w:lang w:bidi="fa-IR"/>
              </w:rPr>
            </w:pPr>
          </w:p>
        </w:tc>
      </w:tr>
      <w:tr w:rsidR="00656036" w:rsidRPr="00631D47" w:rsidTr="00755E38">
        <w:trPr>
          <w:trHeight w:val="709"/>
        </w:trPr>
        <w:tc>
          <w:tcPr>
            <w:tcW w:w="723"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r w:rsidRPr="00631D47">
              <w:rPr>
                <w:rFonts w:cs="B Nazanin" w:hint="cs"/>
                <w:b/>
                <w:bCs/>
                <w:sz w:val="20"/>
                <w:szCs w:val="20"/>
                <w:rtl/>
                <w:lang w:bidi="fa-IR"/>
              </w:rPr>
              <w:t>7</w:t>
            </w:r>
          </w:p>
        </w:tc>
        <w:tc>
          <w:tcPr>
            <w:tcW w:w="3477" w:type="dxa"/>
            <w:tcBorders>
              <w:top w:val="dotted" w:sz="4" w:space="0" w:color="auto"/>
              <w:bottom w:val="dotted" w:sz="4" w:space="0" w:color="auto"/>
            </w:tcBorders>
          </w:tcPr>
          <w:p w:rsidR="00656036" w:rsidRPr="006D7761" w:rsidRDefault="00656036" w:rsidP="00132931">
            <w:pPr>
              <w:rPr>
                <w:rtl/>
              </w:rPr>
            </w:pPr>
            <w:r w:rsidRPr="006D7761">
              <w:rPr>
                <w:rtl/>
              </w:rPr>
              <w:t>بعنوان فرد استر</w:t>
            </w:r>
            <w:r w:rsidRPr="006D7761">
              <w:rPr>
                <w:rFonts w:hint="cs"/>
                <w:rtl/>
              </w:rPr>
              <w:t>ی</w:t>
            </w:r>
            <w:r w:rsidRPr="006D7761">
              <w:rPr>
                <w:rFonts w:hint="eastAsia"/>
                <w:rtl/>
              </w:rPr>
              <w:t>ل</w:t>
            </w:r>
            <w:r w:rsidRPr="006D7761">
              <w:rPr>
                <w:rtl/>
              </w:rPr>
              <w:t xml:space="preserve"> </w:t>
            </w:r>
            <w:r w:rsidR="009D35C6">
              <w:rPr>
                <w:rFonts w:hint="cs"/>
                <w:rtl/>
              </w:rPr>
              <w:t xml:space="preserve"> کمک جراح 3</w:t>
            </w:r>
            <w:r w:rsidRPr="006D7761">
              <w:rPr>
                <w:rtl/>
              </w:rPr>
              <w:t>در ت</w:t>
            </w:r>
            <w:r w:rsidRPr="006D7761">
              <w:rPr>
                <w:rFonts w:hint="cs"/>
                <w:rtl/>
              </w:rPr>
              <w:t>ی</w:t>
            </w:r>
            <w:r w:rsidRPr="006D7761">
              <w:rPr>
                <w:rFonts w:hint="eastAsia"/>
                <w:rtl/>
              </w:rPr>
              <w:t>م</w:t>
            </w:r>
            <w:r w:rsidRPr="006D7761">
              <w:rPr>
                <w:rtl/>
              </w:rPr>
              <w:t xml:space="preserve"> جراح</w:t>
            </w:r>
            <w:r w:rsidRPr="006D7761">
              <w:rPr>
                <w:rFonts w:hint="cs"/>
                <w:rtl/>
              </w:rPr>
              <w:t>ی</w:t>
            </w:r>
            <w:r w:rsidRPr="006D7761">
              <w:rPr>
                <w:rtl/>
              </w:rPr>
              <w:t xml:space="preserve"> همکار نما</w:t>
            </w:r>
            <w:r w:rsidRPr="006D7761">
              <w:rPr>
                <w:rFonts w:hint="cs"/>
                <w:rtl/>
              </w:rPr>
              <w:t>ی</w:t>
            </w:r>
            <w:r w:rsidRPr="006D7761">
              <w:rPr>
                <w:rFonts w:hint="eastAsia"/>
                <w:rtl/>
              </w:rPr>
              <w:t>د</w:t>
            </w:r>
            <w:r w:rsidRPr="006D7761">
              <w:rPr>
                <w:rtl/>
              </w:rPr>
              <w:t>.</w:t>
            </w:r>
            <w:r w:rsidR="009D35C6" w:rsidRPr="006D7761">
              <w:rPr>
                <w:rtl/>
              </w:rPr>
              <w:t xml:space="preserve"> .</w:t>
            </w:r>
            <w:r w:rsidR="009D35C6">
              <w:rPr>
                <w:rFonts w:hint="cs"/>
                <w:rtl/>
              </w:rPr>
              <w:t xml:space="preserve">(حداقل </w:t>
            </w:r>
            <w:r w:rsidR="00132931">
              <w:rPr>
                <w:rFonts w:hint="cs"/>
                <w:rtl/>
              </w:rPr>
              <w:t xml:space="preserve">3 </w:t>
            </w:r>
            <w:r w:rsidR="009D35C6">
              <w:rPr>
                <w:rFonts w:hint="cs"/>
                <w:rtl/>
              </w:rPr>
              <w:t>مورد)</w:t>
            </w:r>
          </w:p>
        </w:tc>
        <w:tc>
          <w:tcPr>
            <w:tcW w:w="6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Pr>
            </w:pPr>
          </w:p>
        </w:tc>
        <w:tc>
          <w:tcPr>
            <w:tcW w:w="6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Pr>
            </w:pPr>
          </w:p>
        </w:tc>
        <w:tc>
          <w:tcPr>
            <w:tcW w:w="9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851" w:type="dxa"/>
            <w:tcBorders>
              <w:top w:val="dotted" w:sz="4" w:space="0" w:color="auto"/>
              <w:bottom w:val="dotted" w:sz="4" w:space="0" w:color="auto"/>
            </w:tcBorders>
          </w:tcPr>
          <w:p w:rsidR="00656036" w:rsidRPr="00631D47" w:rsidRDefault="00656036" w:rsidP="004F7A3A">
            <w:pPr>
              <w:jc w:val="lowKashida"/>
              <w:rPr>
                <w:rFonts w:cs="B Nazanin"/>
                <w:b/>
                <w:bCs/>
                <w:sz w:val="20"/>
                <w:szCs w:val="20"/>
                <w:rtl/>
                <w:lang w:bidi="fa-IR"/>
              </w:rPr>
            </w:pPr>
          </w:p>
        </w:tc>
      </w:tr>
      <w:tr w:rsidR="00656036" w:rsidRPr="00631D47" w:rsidTr="00381166">
        <w:trPr>
          <w:trHeight w:val="709"/>
        </w:trPr>
        <w:tc>
          <w:tcPr>
            <w:tcW w:w="723"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r w:rsidRPr="00631D47">
              <w:rPr>
                <w:rFonts w:cs="B Nazanin" w:hint="cs"/>
                <w:b/>
                <w:bCs/>
                <w:sz w:val="20"/>
                <w:szCs w:val="20"/>
                <w:rtl/>
                <w:lang w:bidi="fa-IR"/>
              </w:rPr>
              <w:t>8</w:t>
            </w:r>
          </w:p>
        </w:tc>
        <w:tc>
          <w:tcPr>
            <w:tcW w:w="3477" w:type="dxa"/>
            <w:tcBorders>
              <w:top w:val="dotted" w:sz="4" w:space="0" w:color="auto"/>
              <w:bottom w:val="dotted" w:sz="4" w:space="0" w:color="auto"/>
            </w:tcBorders>
          </w:tcPr>
          <w:p w:rsidR="00656036" w:rsidRPr="006D7761" w:rsidRDefault="009D35C6" w:rsidP="00132931">
            <w:pPr>
              <w:rPr>
                <w:rtl/>
              </w:rPr>
            </w:pPr>
            <w:r w:rsidRPr="006D7761">
              <w:rPr>
                <w:rtl/>
              </w:rPr>
              <w:t>بعنوان فرد استر</w:t>
            </w:r>
            <w:r w:rsidRPr="006D7761">
              <w:rPr>
                <w:rFonts w:hint="cs"/>
                <w:rtl/>
              </w:rPr>
              <w:t>ی</w:t>
            </w:r>
            <w:r w:rsidRPr="006D7761">
              <w:rPr>
                <w:rFonts w:hint="eastAsia"/>
                <w:rtl/>
              </w:rPr>
              <w:t>ل</w:t>
            </w:r>
            <w:r w:rsidRPr="006D7761">
              <w:rPr>
                <w:rtl/>
              </w:rPr>
              <w:t xml:space="preserve"> </w:t>
            </w:r>
            <w:r>
              <w:rPr>
                <w:rFonts w:hint="cs"/>
                <w:rtl/>
              </w:rPr>
              <w:t xml:space="preserve"> کمک جراح 2</w:t>
            </w:r>
            <w:r w:rsidRPr="006D7761">
              <w:rPr>
                <w:rtl/>
              </w:rPr>
              <w:t>در ت</w:t>
            </w:r>
            <w:r w:rsidRPr="006D7761">
              <w:rPr>
                <w:rFonts w:hint="cs"/>
                <w:rtl/>
              </w:rPr>
              <w:t>ی</w:t>
            </w:r>
            <w:r w:rsidRPr="006D7761">
              <w:rPr>
                <w:rFonts w:hint="eastAsia"/>
                <w:rtl/>
              </w:rPr>
              <w:t>م</w:t>
            </w:r>
            <w:r w:rsidRPr="006D7761">
              <w:rPr>
                <w:rtl/>
              </w:rPr>
              <w:t xml:space="preserve"> جراح</w:t>
            </w:r>
            <w:r w:rsidRPr="006D7761">
              <w:rPr>
                <w:rFonts w:hint="cs"/>
                <w:rtl/>
              </w:rPr>
              <w:t>ی</w:t>
            </w:r>
            <w:r w:rsidRPr="006D7761">
              <w:rPr>
                <w:rtl/>
              </w:rPr>
              <w:t xml:space="preserve"> همکار نما</w:t>
            </w:r>
            <w:r w:rsidRPr="006D7761">
              <w:rPr>
                <w:rFonts w:hint="cs"/>
                <w:rtl/>
              </w:rPr>
              <w:t>ی</w:t>
            </w:r>
            <w:r w:rsidRPr="006D7761">
              <w:rPr>
                <w:rFonts w:hint="eastAsia"/>
                <w:rtl/>
              </w:rPr>
              <w:t>د</w:t>
            </w:r>
            <w:r w:rsidRPr="006D7761">
              <w:rPr>
                <w:rtl/>
              </w:rPr>
              <w:t>. .</w:t>
            </w:r>
            <w:r>
              <w:rPr>
                <w:rFonts w:hint="cs"/>
                <w:rtl/>
              </w:rPr>
              <w:t xml:space="preserve">(حداقل </w:t>
            </w:r>
            <w:r w:rsidR="00132931">
              <w:rPr>
                <w:rFonts w:hint="cs"/>
                <w:rtl/>
              </w:rPr>
              <w:t xml:space="preserve">3 </w:t>
            </w:r>
            <w:r>
              <w:rPr>
                <w:rFonts w:hint="cs"/>
                <w:rtl/>
              </w:rPr>
              <w:t>مورد)</w:t>
            </w:r>
          </w:p>
        </w:tc>
        <w:tc>
          <w:tcPr>
            <w:tcW w:w="6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Pr>
            </w:pPr>
          </w:p>
        </w:tc>
        <w:tc>
          <w:tcPr>
            <w:tcW w:w="6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Pr>
            </w:pPr>
          </w:p>
        </w:tc>
        <w:tc>
          <w:tcPr>
            <w:tcW w:w="9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851" w:type="dxa"/>
            <w:tcBorders>
              <w:top w:val="dotted" w:sz="4" w:space="0" w:color="auto"/>
              <w:bottom w:val="dotted" w:sz="4" w:space="0" w:color="auto"/>
            </w:tcBorders>
          </w:tcPr>
          <w:p w:rsidR="00656036" w:rsidRPr="00631D47" w:rsidRDefault="00656036" w:rsidP="004F7A3A">
            <w:pPr>
              <w:jc w:val="lowKashida"/>
              <w:rPr>
                <w:rFonts w:cs="B Nazanin"/>
                <w:b/>
                <w:bCs/>
                <w:sz w:val="20"/>
                <w:szCs w:val="20"/>
                <w:rtl/>
                <w:lang w:bidi="fa-IR"/>
              </w:rPr>
            </w:pPr>
          </w:p>
        </w:tc>
      </w:tr>
      <w:tr w:rsidR="00656036" w:rsidRPr="00631D47" w:rsidTr="00381166">
        <w:trPr>
          <w:trHeight w:val="709"/>
        </w:trPr>
        <w:tc>
          <w:tcPr>
            <w:tcW w:w="723"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r w:rsidRPr="00631D47">
              <w:rPr>
                <w:rFonts w:cs="B Nazanin" w:hint="cs"/>
                <w:b/>
                <w:bCs/>
                <w:sz w:val="20"/>
                <w:szCs w:val="20"/>
                <w:rtl/>
                <w:lang w:bidi="fa-IR"/>
              </w:rPr>
              <w:t>9</w:t>
            </w:r>
            <w:bookmarkStart w:id="0" w:name="_GoBack"/>
            <w:bookmarkEnd w:id="0"/>
          </w:p>
        </w:tc>
        <w:tc>
          <w:tcPr>
            <w:tcW w:w="3477" w:type="dxa"/>
            <w:tcBorders>
              <w:top w:val="dotted" w:sz="4" w:space="0" w:color="auto"/>
              <w:bottom w:val="dotted" w:sz="4" w:space="0" w:color="auto"/>
            </w:tcBorders>
          </w:tcPr>
          <w:p w:rsidR="00656036" w:rsidRPr="006D7761" w:rsidRDefault="00656036" w:rsidP="00132931">
            <w:pPr>
              <w:rPr>
                <w:rtl/>
              </w:rPr>
            </w:pPr>
            <w:r w:rsidRPr="006D7761">
              <w:rPr>
                <w:rtl/>
              </w:rPr>
              <w:t xml:space="preserve"> به ت</w:t>
            </w:r>
            <w:r w:rsidRPr="006D7761">
              <w:rPr>
                <w:rFonts w:hint="cs"/>
                <w:rtl/>
              </w:rPr>
              <w:t>ی</w:t>
            </w:r>
            <w:r w:rsidRPr="006D7761">
              <w:rPr>
                <w:rFonts w:hint="eastAsia"/>
                <w:rtl/>
              </w:rPr>
              <w:t>م</w:t>
            </w:r>
            <w:r w:rsidRPr="006D7761">
              <w:rPr>
                <w:rtl/>
              </w:rPr>
              <w:t xml:space="preserve"> استر</w:t>
            </w:r>
            <w:r w:rsidRPr="006D7761">
              <w:rPr>
                <w:rFonts w:hint="cs"/>
                <w:rtl/>
              </w:rPr>
              <w:t>ی</w:t>
            </w:r>
            <w:r w:rsidRPr="006D7761">
              <w:rPr>
                <w:rFonts w:hint="eastAsia"/>
                <w:rtl/>
              </w:rPr>
              <w:t>ل</w:t>
            </w:r>
            <w:r w:rsidR="009D35C6">
              <w:rPr>
                <w:rtl/>
              </w:rPr>
              <w:t xml:space="preserve"> گان و دستکش بپوشاند</w:t>
            </w:r>
            <w:r w:rsidR="009D35C6" w:rsidRPr="006D7761">
              <w:rPr>
                <w:rtl/>
              </w:rPr>
              <w:t>.</w:t>
            </w:r>
            <w:r w:rsidR="009D35C6">
              <w:rPr>
                <w:rFonts w:hint="cs"/>
                <w:rtl/>
              </w:rPr>
              <w:t xml:space="preserve">(حداقل </w:t>
            </w:r>
            <w:r w:rsidR="00132931">
              <w:rPr>
                <w:rFonts w:hint="cs"/>
                <w:rtl/>
              </w:rPr>
              <w:t xml:space="preserve">3 </w:t>
            </w:r>
            <w:r w:rsidR="009D35C6">
              <w:rPr>
                <w:rFonts w:hint="cs"/>
                <w:rtl/>
              </w:rPr>
              <w:t>مورد)</w:t>
            </w:r>
          </w:p>
        </w:tc>
        <w:tc>
          <w:tcPr>
            <w:tcW w:w="6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Pr>
            </w:pPr>
          </w:p>
        </w:tc>
        <w:tc>
          <w:tcPr>
            <w:tcW w:w="6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Pr>
            </w:pPr>
          </w:p>
        </w:tc>
        <w:tc>
          <w:tcPr>
            <w:tcW w:w="9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851" w:type="dxa"/>
            <w:tcBorders>
              <w:top w:val="dotted" w:sz="4" w:space="0" w:color="auto"/>
              <w:bottom w:val="dotted" w:sz="4" w:space="0" w:color="auto"/>
            </w:tcBorders>
          </w:tcPr>
          <w:p w:rsidR="00656036" w:rsidRPr="00631D47" w:rsidRDefault="00656036" w:rsidP="004F7A3A">
            <w:pPr>
              <w:jc w:val="lowKashida"/>
              <w:rPr>
                <w:rFonts w:cs="B Nazanin"/>
                <w:b/>
                <w:bCs/>
                <w:sz w:val="20"/>
                <w:szCs w:val="20"/>
                <w:rtl/>
                <w:lang w:bidi="fa-IR"/>
              </w:rPr>
            </w:pPr>
          </w:p>
        </w:tc>
      </w:tr>
      <w:tr w:rsidR="00656036" w:rsidRPr="00631D47" w:rsidTr="00381166">
        <w:trPr>
          <w:trHeight w:val="709"/>
        </w:trPr>
        <w:tc>
          <w:tcPr>
            <w:tcW w:w="723"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r w:rsidRPr="00631D47">
              <w:rPr>
                <w:rFonts w:cs="B Nazanin" w:hint="cs"/>
                <w:b/>
                <w:bCs/>
                <w:sz w:val="20"/>
                <w:szCs w:val="20"/>
                <w:rtl/>
                <w:lang w:bidi="fa-IR"/>
              </w:rPr>
              <w:t>10</w:t>
            </w:r>
          </w:p>
        </w:tc>
        <w:tc>
          <w:tcPr>
            <w:tcW w:w="3477" w:type="dxa"/>
            <w:tcBorders>
              <w:top w:val="dotted" w:sz="4" w:space="0" w:color="auto"/>
              <w:bottom w:val="dotted" w:sz="4" w:space="0" w:color="auto"/>
            </w:tcBorders>
          </w:tcPr>
          <w:p w:rsidR="00656036" w:rsidRPr="006D7761" w:rsidRDefault="0017198E" w:rsidP="00003113">
            <w:pPr>
              <w:rPr>
                <w:rtl/>
              </w:rPr>
            </w:pPr>
            <w:r>
              <w:rPr>
                <w:rFonts w:hint="cs"/>
                <w:rtl/>
              </w:rPr>
              <w:t>در</w:t>
            </w:r>
            <w:r w:rsidR="00656036" w:rsidRPr="006D7761">
              <w:rPr>
                <w:rtl/>
              </w:rPr>
              <w:t>اپ</w:t>
            </w:r>
            <w:r w:rsidR="00656036" w:rsidRPr="006D7761">
              <w:rPr>
                <w:rFonts w:hint="cs"/>
                <w:rtl/>
              </w:rPr>
              <w:t>ی</w:t>
            </w:r>
            <w:r w:rsidR="00656036" w:rsidRPr="006D7761">
              <w:rPr>
                <w:rFonts w:hint="eastAsia"/>
                <w:rtl/>
              </w:rPr>
              <w:t>نگ</w:t>
            </w:r>
            <w:r w:rsidR="00656036" w:rsidRPr="006D7761">
              <w:rPr>
                <w:rtl/>
              </w:rPr>
              <w:t xml:space="preserve"> را بطور صح</w:t>
            </w:r>
            <w:r w:rsidR="00656036" w:rsidRPr="006D7761">
              <w:rPr>
                <w:rFonts w:hint="cs"/>
                <w:rtl/>
              </w:rPr>
              <w:t>ی</w:t>
            </w:r>
            <w:r w:rsidR="00656036" w:rsidRPr="006D7761">
              <w:rPr>
                <w:rFonts w:hint="eastAsia"/>
                <w:rtl/>
              </w:rPr>
              <w:t>ح</w:t>
            </w:r>
            <w:r w:rsidR="00656036" w:rsidRPr="006D7761">
              <w:rPr>
                <w:rtl/>
              </w:rPr>
              <w:t xml:space="preserve"> انجام دهد</w:t>
            </w:r>
            <w:r w:rsidR="009D35C6" w:rsidRPr="006D7761">
              <w:rPr>
                <w:rtl/>
              </w:rPr>
              <w:t>.</w:t>
            </w:r>
            <w:r w:rsidR="009D35C6">
              <w:rPr>
                <w:rFonts w:hint="cs"/>
                <w:rtl/>
              </w:rPr>
              <w:t xml:space="preserve">(حداقل </w:t>
            </w:r>
            <w:r w:rsidR="00003113">
              <w:rPr>
                <w:rFonts w:hint="cs"/>
                <w:rtl/>
              </w:rPr>
              <w:t xml:space="preserve">2 </w:t>
            </w:r>
            <w:r w:rsidR="009D35C6">
              <w:rPr>
                <w:rFonts w:hint="cs"/>
                <w:rtl/>
              </w:rPr>
              <w:t>مورد)</w:t>
            </w:r>
          </w:p>
        </w:tc>
        <w:tc>
          <w:tcPr>
            <w:tcW w:w="6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Pr>
            </w:pPr>
          </w:p>
        </w:tc>
        <w:tc>
          <w:tcPr>
            <w:tcW w:w="6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Pr>
            </w:pPr>
          </w:p>
        </w:tc>
        <w:tc>
          <w:tcPr>
            <w:tcW w:w="9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851" w:type="dxa"/>
            <w:tcBorders>
              <w:top w:val="dotted" w:sz="4" w:space="0" w:color="auto"/>
              <w:bottom w:val="dotted" w:sz="4" w:space="0" w:color="auto"/>
            </w:tcBorders>
          </w:tcPr>
          <w:p w:rsidR="00656036" w:rsidRPr="00631D47" w:rsidRDefault="00656036" w:rsidP="004F7A3A">
            <w:pPr>
              <w:jc w:val="lowKashida"/>
              <w:rPr>
                <w:rFonts w:cs="B Nazanin"/>
                <w:b/>
                <w:bCs/>
                <w:sz w:val="20"/>
                <w:szCs w:val="20"/>
                <w:rtl/>
                <w:lang w:bidi="fa-IR"/>
              </w:rPr>
            </w:pPr>
          </w:p>
        </w:tc>
      </w:tr>
      <w:tr w:rsidR="00656036" w:rsidRPr="00631D47" w:rsidTr="00381166">
        <w:trPr>
          <w:trHeight w:val="709"/>
        </w:trPr>
        <w:tc>
          <w:tcPr>
            <w:tcW w:w="723"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r w:rsidRPr="00631D47">
              <w:rPr>
                <w:rFonts w:cs="B Nazanin" w:hint="cs"/>
                <w:b/>
                <w:bCs/>
                <w:sz w:val="20"/>
                <w:szCs w:val="20"/>
                <w:rtl/>
                <w:lang w:bidi="fa-IR"/>
              </w:rPr>
              <w:t>11</w:t>
            </w:r>
          </w:p>
        </w:tc>
        <w:tc>
          <w:tcPr>
            <w:tcW w:w="3477" w:type="dxa"/>
            <w:tcBorders>
              <w:top w:val="dotted" w:sz="4" w:space="0" w:color="auto"/>
              <w:bottom w:val="dotted" w:sz="4" w:space="0" w:color="auto"/>
            </w:tcBorders>
          </w:tcPr>
          <w:p w:rsidR="00656036" w:rsidRPr="006D7761" w:rsidRDefault="00656036" w:rsidP="00132931">
            <w:pPr>
              <w:rPr>
                <w:rtl/>
              </w:rPr>
            </w:pPr>
            <w:r w:rsidRPr="006D7761">
              <w:rPr>
                <w:rtl/>
              </w:rPr>
              <w:t xml:space="preserve">  تکن</w:t>
            </w:r>
            <w:r w:rsidRPr="006D7761">
              <w:rPr>
                <w:rFonts w:hint="cs"/>
                <w:rtl/>
              </w:rPr>
              <w:t>ی</w:t>
            </w:r>
            <w:r w:rsidRPr="006D7761">
              <w:rPr>
                <w:rFonts w:hint="eastAsia"/>
                <w:rtl/>
              </w:rPr>
              <w:t>ک</w:t>
            </w:r>
            <w:r w:rsidRPr="006D7761">
              <w:rPr>
                <w:rtl/>
              </w:rPr>
              <w:t xml:space="preserve"> علم</w:t>
            </w:r>
            <w:r w:rsidRPr="006D7761">
              <w:rPr>
                <w:rFonts w:hint="cs"/>
                <w:rtl/>
              </w:rPr>
              <w:t>ی</w:t>
            </w:r>
            <w:r w:rsidRPr="006D7761">
              <w:rPr>
                <w:rtl/>
              </w:rPr>
              <w:t xml:space="preserve"> </w:t>
            </w:r>
            <w:r w:rsidR="009D35C6">
              <w:rPr>
                <w:rFonts w:hint="cs"/>
                <w:rtl/>
              </w:rPr>
              <w:t>را درآماده سازی وسایل بکار برد</w:t>
            </w:r>
            <w:r w:rsidR="009D35C6" w:rsidRPr="006D7761">
              <w:rPr>
                <w:rtl/>
              </w:rPr>
              <w:t>.</w:t>
            </w:r>
            <w:r w:rsidR="009D35C6">
              <w:rPr>
                <w:rFonts w:hint="cs"/>
                <w:rtl/>
              </w:rPr>
              <w:t xml:space="preserve">(حداقل </w:t>
            </w:r>
            <w:r w:rsidR="00132931">
              <w:rPr>
                <w:rFonts w:hint="cs"/>
                <w:rtl/>
              </w:rPr>
              <w:t xml:space="preserve">4 </w:t>
            </w:r>
            <w:r w:rsidR="009D35C6">
              <w:rPr>
                <w:rFonts w:hint="cs"/>
                <w:rtl/>
              </w:rPr>
              <w:t>مورد)</w:t>
            </w:r>
          </w:p>
        </w:tc>
        <w:tc>
          <w:tcPr>
            <w:tcW w:w="6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Pr>
            </w:pPr>
          </w:p>
        </w:tc>
        <w:tc>
          <w:tcPr>
            <w:tcW w:w="6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Pr>
            </w:pPr>
          </w:p>
        </w:tc>
        <w:tc>
          <w:tcPr>
            <w:tcW w:w="96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4F7A3A">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4F7A3A">
            <w:pPr>
              <w:jc w:val="lowKashida"/>
              <w:rPr>
                <w:rFonts w:cs="B Nazanin"/>
                <w:b/>
                <w:bCs/>
                <w:sz w:val="20"/>
                <w:szCs w:val="20"/>
                <w:rtl/>
                <w:lang w:bidi="fa-IR"/>
              </w:rPr>
            </w:pPr>
          </w:p>
        </w:tc>
        <w:tc>
          <w:tcPr>
            <w:tcW w:w="851" w:type="dxa"/>
            <w:tcBorders>
              <w:top w:val="dotted" w:sz="4" w:space="0" w:color="auto"/>
              <w:bottom w:val="dotted" w:sz="4" w:space="0" w:color="auto"/>
            </w:tcBorders>
          </w:tcPr>
          <w:p w:rsidR="00656036" w:rsidRPr="00631D47" w:rsidRDefault="00656036" w:rsidP="004F7A3A">
            <w:pPr>
              <w:jc w:val="lowKashida"/>
              <w:rPr>
                <w:rFonts w:cs="B Nazanin"/>
                <w:b/>
                <w:bCs/>
                <w:sz w:val="20"/>
                <w:szCs w:val="20"/>
                <w:rtl/>
                <w:lang w:bidi="fa-IR"/>
              </w:rPr>
            </w:pPr>
          </w:p>
        </w:tc>
      </w:tr>
      <w:tr w:rsidR="00656036" w:rsidRPr="00631D47" w:rsidTr="00381166">
        <w:trPr>
          <w:trHeight w:val="709"/>
        </w:trPr>
        <w:tc>
          <w:tcPr>
            <w:tcW w:w="723"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r w:rsidRPr="00631D47">
              <w:rPr>
                <w:rFonts w:cs="B Nazanin" w:hint="cs"/>
                <w:b/>
                <w:bCs/>
                <w:sz w:val="20"/>
                <w:szCs w:val="20"/>
                <w:rtl/>
                <w:lang w:bidi="fa-IR"/>
              </w:rPr>
              <w:t>12</w:t>
            </w:r>
          </w:p>
        </w:tc>
        <w:tc>
          <w:tcPr>
            <w:tcW w:w="3477" w:type="dxa"/>
            <w:tcBorders>
              <w:top w:val="dotted" w:sz="4" w:space="0" w:color="auto"/>
              <w:bottom w:val="dotted" w:sz="4" w:space="0" w:color="auto"/>
            </w:tcBorders>
          </w:tcPr>
          <w:p w:rsidR="00656036" w:rsidRPr="006D7761" w:rsidRDefault="00656036" w:rsidP="00132931">
            <w:pPr>
              <w:rPr>
                <w:rtl/>
              </w:rPr>
            </w:pPr>
            <w:r w:rsidRPr="006D7761">
              <w:rPr>
                <w:rtl/>
              </w:rPr>
              <w:t xml:space="preserve"> </w:t>
            </w:r>
            <w:r w:rsidR="009D35C6">
              <w:rPr>
                <w:rFonts w:hint="cs"/>
                <w:rtl/>
              </w:rPr>
              <w:t xml:space="preserve">اولویت  ودلیل برداشتن </w:t>
            </w:r>
            <w:r w:rsidRPr="006D7761">
              <w:rPr>
                <w:rtl/>
              </w:rPr>
              <w:t>وسا</w:t>
            </w:r>
            <w:r w:rsidRPr="006D7761">
              <w:rPr>
                <w:rFonts w:hint="cs"/>
                <w:rtl/>
              </w:rPr>
              <w:t>ی</w:t>
            </w:r>
            <w:r w:rsidRPr="006D7761">
              <w:rPr>
                <w:rFonts w:hint="eastAsia"/>
                <w:rtl/>
              </w:rPr>
              <w:t>ل</w:t>
            </w:r>
            <w:r w:rsidRPr="006D7761">
              <w:rPr>
                <w:rtl/>
              </w:rPr>
              <w:t xml:space="preserve"> و تجه</w:t>
            </w:r>
            <w:r w:rsidRPr="006D7761">
              <w:rPr>
                <w:rFonts w:hint="cs"/>
                <w:rtl/>
              </w:rPr>
              <w:t>ی</w:t>
            </w:r>
            <w:r w:rsidRPr="006D7761">
              <w:rPr>
                <w:rFonts w:hint="eastAsia"/>
                <w:rtl/>
              </w:rPr>
              <w:t>زات</w:t>
            </w:r>
            <w:r w:rsidRPr="006D7761">
              <w:rPr>
                <w:rtl/>
              </w:rPr>
              <w:t xml:space="preserve"> م</w:t>
            </w:r>
            <w:r w:rsidRPr="006D7761">
              <w:rPr>
                <w:rFonts w:hint="cs"/>
                <w:rtl/>
              </w:rPr>
              <w:t>ی</w:t>
            </w:r>
            <w:r w:rsidRPr="006D7761">
              <w:rPr>
                <w:rFonts w:hint="eastAsia"/>
                <w:rtl/>
              </w:rPr>
              <w:t>ز</w:t>
            </w:r>
            <w:r w:rsidRPr="006D7761">
              <w:rPr>
                <w:rtl/>
              </w:rPr>
              <w:t xml:space="preserve"> عمل را </w:t>
            </w:r>
            <w:r w:rsidR="009D35C6">
              <w:rPr>
                <w:rFonts w:hint="cs"/>
                <w:rtl/>
              </w:rPr>
              <w:t>ذکر کند</w:t>
            </w:r>
            <w:r w:rsidR="009D35C6" w:rsidRPr="006D7761">
              <w:rPr>
                <w:rtl/>
              </w:rPr>
              <w:t>.</w:t>
            </w:r>
            <w:r w:rsidR="009D35C6">
              <w:rPr>
                <w:rFonts w:hint="cs"/>
                <w:rtl/>
              </w:rPr>
              <w:t xml:space="preserve">(حداقل </w:t>
            </w:r>
            <w:r w:rsidR="00132931">
              <w:rPr>
                <w:rFonts w:hint="cs"/>
                <w:rtl/>
              </w:rPr>
              <w:t xml:space="preserve">4 </w:t>
            </w:r>
            <w:r w:rsidR="009D35C6">
              <w:rPr>
                <w:rFonts w:hint="cs"/>
                <w:rtl/>
              </w:rPr>
              <w:t>مورد)</w:t>
            </w:r>
          </w:p>
        </w:tc>
        <w:tc>
          <w:tcPr>
            <w:tcW w:w="66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Pr>
            </w:pPr>
          </w:p>
        </w:tc>
        <w:tc>
          <w:tcPr>
            <w:tcW w:w="66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Pr>
            </w:pPr>
          </w:p>
        </w:tc>
        <w:tc>
          <w:tcPr>
            <w:tcW w:w="96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656036" w:rsidRPr="00631D47" w:rsidRDefault="00656036" w:rsidP="003C4FB2">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656036" w:rsidRPr="00631D47" w:rsidRDefault="00656036" w:rsidP="003C4FB2">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3C4FB2">
            <w:pPr>
              <w:jc w:val="lowKashida"/>
              <w:rPr>
                <w:rFonts w:cs="B Nazanin"/>
                <w:b/>
                <w:bCs/>
                <w:sz w:val="20"/>
                <w:szCs w:val="20"/>
                <w:rtl/>
                <w:lang w:bidi="fa-IR"/>
              </w:rPr>
            </w:pPr>
          </w:p>
        </w:tc>
        <w:tc>
          <w:tcPr>
            <w:tcW w:w="851" w:type="dxa"/>
            <w:tcBorders>
              <w:top w:val="dotted" w:sz="4" w:space="0" w:color="auto"/>
              <w:bottom w:val="dotted" w:sz="4" w:space="0" w:color="auto"/>
            </w:tcBorders>
          </w:tcPr>
          <w:p w:rsidR="00656036" w:rsidRPr="00631D47" w:rsidRDefault="00656036" w:rsidP="003C4FB2">
            <w:pPr>
              <w:jc w:val="lowKashida"/>
              <w:rPr>
                <w:rFonts w:cs="B Nazanin"/>
                <w:b/>
                <w:bCs/>
                <w:sz w:val="20"/>
                <w:szCs w:val="20"/>
                <w:rtl/>
                <w:lang w:bidi="fa-IR"/>
              </w:rPr>
            </w:pPr>
          </w:p>
        </w:tc>
      </w:tr>
      <w:tr w:rsidR="00656036" w:rsidRPr="00631D47" w:rsidTr="00755E38">
        <w:trPr>
          <w:trHeight w:val="709"/>
        </w:trPr>
        <w:tc>
          <w:tcPr>
            <w:tcW w:w="723" w:type="dxa"/>
            <w:tcBorders>
              <w:top w:val="dotted" w:sz="4" w:space="0" w:color="auto"/>
              <w:bottom w:val="single" w:sz="18" w:space="0" w:color="auto"/>
            </w:tcBorders>
            <w:vAlign w:val="center"/>
          </w:tcPr>
          <w:p w:rsidR="00656036" w:rsidRPr="00631D47" w:rsidRDefault="00656036" w:rsidP="00B7493C">
            <w:pPr>
              <w:jc w:val="center"/>
              <w:rPr>
                <w:rFonts w:cs="B Nazanin"/>
                <w:b/>
                <w:bCs/>
                <w:sz w:val="20"/>
                <w:szCs w:val="20"/>
                <w:rtl/>
                <w:lang w:bidi="fa-IR"/>
              </w:rPr>
            </w:pPr>
            <w:r w:rsidRPr="00631D47">
              <w:rPr>
                <w:rFonts w:cs="B Nazanin" w:hint="cs"/>
                <w:b/>
                <w:bCs/>
                <w:sz w:val="20"/>
                <w:szCs w:val="20"/>
                <w:rtl/>
                <w:lang w:bidi="fa-IR"/>
              </w:rPr>
              <w:t>13</w:t>
            </w:r>
          </w:p>
        </w:tc>
        <w:tc>
          <w:tcPr>
            <w:tcW w:w="3477" w:type="dxa"/>
            <w:tcBorders>
              <w:top w:val="dotted" w:sz="4" w:space="0" w:color="auto"/>
              <w:bottom w:val="single" w:sz="18" w:space="0" w:color="auto"/>
            </w:tcBorders>
          </w:tcPr>
          <w:p w:rsidR="00656036" w:rsidRPr="006D7761" w:rsidRDefault="009D35C6" w:rsidP="009D35C6">
            <w:pPr>
              <w:rPr>
                <w:rtl/>
              </w:rPr>
            </w:pPr>
            <w:r w:rsidRPr="006D7761">
              <w:rPr>
                <w:rtl/>
              </w:rPr>
              <w:t>وسا</w:t>
            </w:r>
            <w:r w:rsidRPr="006D7761">
              <w:rPr>
                <w:rFonts w:hint="cs"/>
                <w:rtl/>
              </w:rPr>
              <w:t>ی</w:t>
            </w:r>
            <w:r w:rsidRPr="006D7761">
              <w:rPr>
                <w:rFonts w:hint="eastAsia"/>
                <w:rtl/>
              </w:rPr>
              <w:t>ل</w:t>
            </w:r>
            <w:r w:rsidRPr="006D7761">
              <w:rPr>
                <w:rtl/>
              </w:rPr>
              <w:t xml:space="preserve"> و تجه</w:t>
            </w:r>
            <w:r w:rsidRPr="006D7761">
              <w:rPr>
                <w:rFonts w:hint="cs"/>
                <w:rtl/>
              </w:rPr>
              <w:t>ی</w:t>
            </w:r>
            <w:r w:rsidRPr="006D7761">
              <w:rPr>
                <w:rFonts w:hint="eastAsia"/>
                <w:rtl/>
              </w:rPr>
              <w:t>زات</w:t>
            </w:r>
            <w:r w:rsidRPr="006D7761">
              <w:rPr>
                <w:rtl/>
              </w:rPr>
              <w:t xml:space="preserve"> م</w:t>
            </w:r>
            <w:r w:rsidRPr="006D7761">
              <w:rPr>
                <w:rFonts w:hint="cs"/>
                <w:rtl/>
              </w:rPr>
              <w:t>ی</w:t>
            </w:r>
            <w:r w:rsidRPr="006D7761">
              <w:rPr>
                <w:rFonts w:hint="eastAsia"/>
                <w:rtl/>
              </w:rPr>
              <w:t>ز</w:t>
            </w:r>
            <w:r w:rsidRPr="006D7761">
              <w:rPr>
                <w:rtl/>
              </w:rPr>
              <w:t xml:space="preserve"> عمل را بر اساس اولو</w:t>
            </w:r>
            <w:r w:rsidRPr="006D7761">
              <w:rPr>
                <w:rFonts w:hint="cs"/>
                <w:rtl/>
              </w:rPr>
              <w:t>ی</w:t>
            </w:r>
            <w:r w:rsidRPr="006D7761">
              <w:rPr>
                <w:rFonts w:hint="eastAsia"/>
                <w:rtl/>
              </w:rPr>
              <w:t>ت</w:t>
            </w:r>
            <w:r w:rsidRPr="006D7761">
              <w:rPr>
                <w:rtl/>
              </w:rPr>
              <w:t xml:space="preserve"> و استاندارد بچ</w:t>
            </w:r>
            <w:r w:rsidRPr="006D7761">
              <w:rPr>
                <w:rFonts w:hint="cs"/>
                <w:rtl/>
              </w:rPr>
              <w:t>ی</w:t>
            </w:r>
            <w:r w:rsidRPr="006D7761">
              <w:rPr>
                <w:rFonts w:hint="eastAsia"/>
                <w:rtl/>
              </w:rPr>
              <w:t>ند</w:t>
            </w:r>
            <w:r w:rsidRPr="006D7761">
              <w:rPr>
                <w:rtl/>
              </w:rPr>
              <w:t>.</w:t>
            </w:r>
          </w:p>
        </w:tc>
        <w:tc>
          <w:tcPr>
            <w:tcW w:w="660" w:type="dxa"/>
            <w:tcBorders>
              <w:top w:val="dotted" w:sz="4" w:space="0" w:color="auto"/>
              <w:bottom w:val="single" w:sz="18" w:space="0" w:color="auto"/>
            </w:tcBorders>
            <w:vAlign w:val="center"/>
          </w:tcPr>
          <w:p w:rsidR="00656036" w:rsidRPr="00631D47" w:rsidRDefault="00656036" w:rsidP="00B7493C">
            <w:pPr>
              <w:jc w:val="center"/>
              <w:rPr>
                <w:rFonts w:cs="B Nazanin"/>
                <w:b/>
                <w:bCs/>
                <w:sz w:val="20"/>
                <w:szCs w:val="20"/>
              </w:rPr>
            </w:pPr>
          </w:p>
        </w:tc>
        <w:tc>
          <w:tcPr>
            <w:tcW w:w="660" w:type="dxa"/>
            <w:tcBorders>
              <w:top w:val="dotted" w:sz="4" w:space="0" w:color="auto"/>
              <w:bottom w:val="single" w:sz="18" w:space="0" w:color="auto"/>
            </w:tcBorders>
            <w:vAlign w:val="center"/>
          </w:tcPr>
          <w:p w:rsidR="00656036" w:rsidRPr="00631D47" w:rsidRDefault="00656036" w:rsidP="00B7493C">
            <w:pPr>
              <w:jc w:val="center"/>
              <w:rPr>
                <w:rFonts w:cs="B Nazanin"/>
                <w:b/>
                <w:bCs/>
                <w:sz w:val="20"/>
                <w:szCs w:val="20"/>
              </w:rPr>
            </w:pPr>
          </w:p>
        </w:tc>
        <w:tc>
          <w:tcPr>
            <w:tcW w:w="960" w:type="dxa"/>
            <w:tcBorders>
              <w:top w:val="dotted" w:sz="4" w:space="0" w:color="auto"/>
              <w:bottom w:val="single" w:sz="18" w:space="0" w:color="auto"/>
            </w:tcBorders>
            <w:vAlign w:val="center"/>
          </w:tcPr>
          <w:p w:rsidR="00656036" w:rsidRPr="00631D47" w:rsidRDefault="00656036" w:rsidP="00B7493C">
            <w:pPr>
              <w:jc w:val="center"/>
              <w:rPr>
                <w:rFonts w:cs="B Nazanin"/>
                <w:b/>
                <w:bCs/>
                <w:sz w:val="20"/>
                <w:szCs w:val="20"/>
                <w:rtl/>
                <w:lang w:bidi="fa-IR"/>
              </w:rPr>
            </w:pPr>
          </w:p>
        </w:tc>
        <w:tc>
          <w:tcPr>
            <w:tcW w:w="480" w:type="dxa"/>
            <w:tcBorders>
              <w:top w:val="dotted" w:sz="4" w:space="0" w:color="auto"/>
              <w:bottom w:val="single" w:sz="18" w:space="0" w:color="auto"/>
            </w:tcBorders>
            <w:vAlign w:val="center"/>
          </w:tcPr>
          <w:p w:rsidR="00656036" w:rsidRPr="00631D47" w:rsidRDefault="00656036" w:rsidP="00B7493C">
            <w:pPr>
              <w:jc w:val="center"/>
              <w:rPr>
                <w:rFonts w:cs="B Nazanin"/>
                <w:b/>
                <w:bCs/>
                <w:sz w:val="20"/>
                <w:szCs w:val="20"/>
                <w:rtl/>
                <w:lang w:bidi="fa-IR"/>
              </w:rPr>
            </w:pPr>
          </w:p>
        </w:tc>
        <w:tc>
          <w:tcPr>
            <w:tcW w:w="709" w:type="dxa"/>
            <w:tcBorders>
              <w:top w:val="dotted" w:sz="4" w:space="0" w:color="auto"/>
              <w:bottom w:val="single" w:sz="18" w:space="0" w:color="auto"/>
            </w:tcBorders>
            <w:vAlign w:val="center"/>
          </w:tcPr>
          <w:p w:rsidR="00656036" w:rsidRPr="00631D47" w:rsidRDefault="00656036" w:rsidP="00B7493C">
            <w:pPr>
              <w:jc w:val="center"/>
              <w:rPr>
                <w:rFonts w:cs="B Nazanin"/>
                <w:b/>
                <w:bCs/>
                <w:sz w:val="20"/>
                <w:szCs w:val="20"/>
                <w:rtl/>
                <w:lang w:bidi="fa-IR"/>
              </w:rPr>
            </w:pPr>
          </w:p>
        </w:tc>
        <w:tc>
          <w:tcPr>
            <w:tcW w:w="851" w:type="dxa"/>
            <w:tcBorders>
              <w:top w:val="dotted" w:sz="4" w:space="0" w:color="auto"/>
              <w:bottom w:val="single" w:sz="18" w:space="0" w:color="auto"/>
            </w:tcBorders>
            <w:vAlign w:val="center"/>
          </w:tcPr>
          <w:p w:rsidR="00656036" w:rsidRPr="00631D47" w:rsidRDefault="00656036" w:rsidP="00B7493C">
            <w:pPr>
              <w:jc w:val="lowKashida"/>
              <w:rPr>
                <w:rFonts w:cs="B Nazanin"/>
                <w:b/>
                <w:bCs/>
                <w:sz w:val="20"/>
                <w:szCs w:val="20"/>
                <w:rtl/>
                <w:lang w:bidi="fa-IR"/>
              </w:rPr>
            </w:pPr>
          </w:p>
        </w:tc>
        <w:tc>
          <w:tcPr>
            <w:tcW w:w="567" w:type="dxa"/>
            <w:tcBorders>
              <w:top w:val="dotted" w:sz="4" w:space="0" w:color="auto"/>
              <w:bottom w:val="single" w:sz="18" w:space="0" w:color="auto"/>
            </w:tcBorders>
            <w:vAlign w:val="center"/>
          </w:tcPr>
          <w:p w:rsidR="00656036" w:rsidRPr="00631D47" w:rsidRDefault="00656036" w:rsidP="00B7493C">
            <w:pPr>
              <w:jc w:val="lowKashida"/>
              <w:rPr>
                <w:rFonts w:cs="B Nazanin"/>
                <w:b/>
                <w:bCs/>
                <w:sz w:val="20"/>
                <w:szCs w:val="20"/>
                <w:rtl/>
                <w:lang w:bidi="fa-IR"/>
              </w:rPr>
            </w:pPr>
          </w:p>
        </w:tc>
        <w:tc>
          <w:tcPr>
            <w:tcW w:w="709" w:type="dxa"/>
            <w:tcBorders>
              <w:top w:val="dotted" w:sz="4" w:space="0" w:color="auto"/>
              <w:bottom w:val="single" w:sz="18" w:space="0" w:color="auto"/>
            </w:tcBorders>
            <w:vAlign w:val="center"/>
          </w:tcPr>
          <w:p w:rsidR="00656036" w:rsidRPr="00631D47" w:rsidRDefault="00656036" w:rsidP="00B7493C">
            <w:pPr>
              <w:jc w:val="lowKashida"/>
              <w:rPr>
                <w:rFonts w:cs="B Nazanin"/>
                <w:b/>
                <w:bCs/>
                <w:sz w:val="20"/>
                <w:szCs w:val="20"/>
                <w:rtl/>
                <w:lang w:bidi="fa-IR"/>
              </w:rPr>
            </w:pPr>
          </w:p>
        </w:tc>
        <w:tc>
          <w:tcPr>
            <w:tcW w:w="851" w:type="dxa"/>
            <w:tcBorders>
              <w:top w:val="dotted" w:sz="4" w:space="0" w:color="auto"/>
              <w:bottom w:val="single" w:sz="18" w:space="0" w:color="auto"/>
            </w:tcBorders>
          </w:tcPr>
          <w:p w:rsidR="00656036" w:rsidRPr="00631D47" w:rsidRDefault="00656036" w:rsidP="00B7493C">
            <w:pPr>
              <w:jc w:val="lowKashida"/>
              <w:rPr>
                <w:rFonts w:cs="B Nazanin"/>
                <w:b/>
                <w:bCs/>
                <w:sz w:val="20"/>
                <w:szCs w:val="20"/>
                <w:rtl/>
                <w:lang w:bidi="fa-IR"/>
              </w:rPr>
            </w:pPr>
          </w:p>
        </w:tc>
      </w:tr>
      <w:tr w:rsidR="00656036" w:rsidRPr="00631D47" w:rsidTr="00381166">
        <w:trPr>
          <w:trHeight w:val="709"/>
        </w:trPr>
        <w:tc>
          <w:tcPr>
            <w:tcW w:w="723"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r w:rsidRPr="00631D47">
              <w:rPr>
                <w:rFonts w:cs="B Nazanin" w:hint="cs"/>
                <w:b/>
                <w:bCs/>
                <w:sz w:val="20"/>
                <w:szCs w:val="20"/>
                <w:rtl/>
                <w:lang w:bidi="fa-IR"/>
              </w:rPr>
              <w:lastRenderedPageBreak/>
              <w:t>14</w:t>
            </w:r>
          </w:p>
        </w:tc>
        <w:tc>
          <w:tcPr>
            <w:tcW w:w="3477" w:type="dxa"/>
            <w:tcBorders>
              <w:top w:val="dotted" w:sz="4" w:space="0" w:color="auto"/>
              <w:bottom w:val="dotted" w:sz="4" w:space="0" w:color="auto"/>
            </w:tcBorders>
          </w:tcPr>
          <w:p w:rsidR="00656036" w:rsidRPr="006D7761" w:rsidRDefault="007323D6" w:rsidP="00132931">
            <w:pPr>
              <w:rPr>
                <w:rtl/>
              </w:rPr>
            </w:pPr>
            <w:r w:rsidRPr="006D7761">
              <w:rPr>
                <w:rtl/>
              </w:rPr>
              <w:t xml:space="preserve">موضع عمل را پرپ </w:t>
            </w:r>
            <w:r w:rsidRPr="006D7761">
              <w:rPr>
                <w:rFonts w:hint="cs"/>
                <w:rtl/>
              </w:rPr>
              <w:t>ی</w:t>
            </w:r>
            <w:r w:rsidRPr="006D7761">
              <w:rPr>
                <w:rFonts w:hint="eastAsia"/>
                <w:rtl/>
              </w:rPr>
              <w:t>ا</w:t>
            </w:r>
            <w:r w:rsidRPr="006D7761">
              <w:rPr>
                <w:rtl/>
              </w:rPr>
              <w:t xml:space="preserve"> ضد عفون</w:t>
            </w:r>
            <w:r w:rsidRPr="006D7761">
              <w:rPr>
                <w:rFonts w:hint="cs"/>
                <w:rtl/>
              </w:rPr>
              <w:t>ی</w:t>
            </w:r>
            <w:r w:rsidRPr="006D7761">
              <w:rPr>
                <w:rtl/>
              </w:rPr>
              <w:t xml:space="preserve"> اول</w:t>
            </w:r>
            <w:r w:rsidRPr="006D7761">
              <w:rPr>
                <w:rFonts w:hint="cs"/>
                <w:rtl/>
              </w:rPr>
              <w:t>ی</w:t>
            </w:r>
            <w:r w:rsidRPr="006D7761">
              <w:rPr>
                <w:rFonts w:hint="eastAsia"/>
                <w:rtl/>
              </w:rPr>
              <w:t>ه</w:t>
            </w:r>
            <w:r w:rsidRPr="006D7761">
              <w:rPr>
                <w:rtl/>
              </w:rPr>
              <w:t>- نما</w:t>
            </w:r>
            <w:r w:rsidRPr="006D7761">
              <w:rPr>
                <w:rFonts w:hint="cs"/>
                <w:rtl/>
              </w:rPr>
              <w:t>ی</w:t>
            </w:r>
            <w:r w:rsidRPr="006D7761">
              <w:rPr>
                <w:rFonts w:hint="eastAsia"/>
                <w:rtl/>
              </w:rPr>
              <w:t>د</w:t>
            </w:r>
            <w:r w:rsidRPr="006D7761">
              <w:rPr>
                <w:rtl/>
              </w:rPr>
              <w:t>. .</w:t>
            </w:r>
            <w:r>
              <w:rPr>
                <w:rFonts w:hint="cs"/>
                <w:rtl/>
              </w:rPr>
              <w:t xml:space="preserve">(حداقل </w:t>
            </w:r>
            <w:r w:rsidR="00132931">
              <w:rPr>
                <w:rFonts w:hint="cs"/>
                <w:rtl/>
              </w:rPr>
              <w:t xml:space="preserve">2 </w:t>
            </w:r>
            <w:r>
              <w:rPr>
                <w:rFonts w:hint="cs"/>
                <w:rtl/>
              </w:rPr>
              <w:t>مورد)</w:t>
            </w:r>
          </w:p>
        </w:tc>
        <w:tc>
          <w:tcPr>
            <w:tcW w:w="66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Pr>
            </w:pPr>
          </w:p>
        </w:tc>
        <w:tc>
          <w:tcPr>
            <w:tcW w:w="66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Pr>
            </w:pPr>
          </w:p>
        </w:tc>
        <w:tc>
          <w:tcPr>
            <w:tcW w:w="96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656036" w:rsidRPr="00631D47" w:rsidRDefault="00656036" w:rsidP="003C4FB2">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656036" w:rsidRPr="00631D47" w:rsidRDefault="00656036" w:rsidP="003C4FB2">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3C4FB2">
            <w:pPr>
              <w:jc w:val="lowKashida"/>
              <w:rPr>
                <w:rFonts w:cs="B Nazanin"/>
                <w:b/>
                <w:bCs/>
                <w:sz w:val="20"/>
                <w:szCs w:val="20"/>
                <w:rtl/>
                <w:lang w:bidi="fa-IR"/>
              </w:rPr>
            </w:pPr>
          </w:p>
        </w:tc>
        <w:tc>
          <w:tcPr>
            <w:tcW w:w="851" w:type="dxa"/>
            <w:tcBorders>
              <w:top w:val="dotted" w:sz="4" w:space="0" w:color="auto"/>
              <w:bottom w:val="dotted" w:sz="4" w:space="0" w:color="auto"/>
            </w:tcBorders>
          </w:tcPr>
          <w:p w:rsidR="00656036" w:rsidRPr="00631D47" w:rsidRDefault="00656036" w:rsidP="003C4FB2">
            <w:pPr>
              <w:jc w:val="lowKashida"/>
              <w:rPr>
                <w:rFonts w:cs="B Nazanin"/>
                <w:b/>
                <w:bCs/>
                <w:sz w:val="20"/>
                <w:szCs w:val="20"/>
                <w:rtl/>
                <w:lang w:bidi="fa-IR"/>
              </w:rPr>
            </w:pPr>
          </w:p>
        </w:tc>
      </w:tr>
      <w:tr w:rsidR="00656036" w:rsidRPr="00631D47" w:rsidTr="00381166">
        <w:trPr>
          <w:trHeight w:val="709"/>
        </w:trPr>
        <w:tc>
          <w:tcPr>
            <w:tcW w:w="723" w:type="dxa"/>
            <w:tcBorders>
              <w:top w:val="dotted" w:sz="4" w:space="0" w:color="auto"/>
              <w:bottom w:val="dotted" w:sz="4" w:space="0" w:color="auto"/>
            </w:tcBorders>
            <w:vAlign w:val="center"/>
          </w:tcPr>
          <w:p w:rsidR="00656036" w:rsidRPr="00631D47" w:rsidRDefault="00656036" w:rsidP="0017198E">
            <w:pPr>
              <w:jc w:val="center"/>
              <w:rPr>
                <w:rFonts w:cs="B Nazanin"/>
                <w:b/>
                <w:bCs/>
                <w:sz w:val="20"/>
                <w:szCs w:val="20"/>
                <w:rtl/>
                <w:lang w:bidi="fa-IR"/>
              </w:rPr>
            </w:pPr>
            <w:r w:rsidRPr="00631D47">
              <w:rPr>
                <w:rFonts w:cs="B Nazanin" w:hint="cs"/>
                <w:b/>
                <w:bCs/>
                <w:sz w:val="20"/>
                <w:szCs w:val="20"/>
                <w:rtl/>
                <w:lang w:bidi="fa-IR"/>
              </w:rPr>
              <w:t>15</w:t>
            </w:r>
          </w:p>
        </w:tc>
        <w:tc>
          <w:tcPr>
            <w:tcW w:w="3477" w:type="dxa"/>
            <w:tcBorders>
              <w:top w:val="dotted" w:sz="4" w:space="0" w:color="auto"/>
              <w:bottom w:val="dotted" w:sz="4" w:space="0" w:color="auto"/>
            </w:tcBorders>
          </w:tcPr>
          <w:p w:rsidR="00656036" w:rsidRPr="006D7761" w:rsidRDefault="007323D6" w:rsidP="009D35C6">
            <w:pPr>
              <w:rPr>
                <w:rtl/>
              </w:rPr>
            </w:pPr>
            <w:r w:rsidRPr="006D7761">
              <w:rPr>
                <w:rtl/>
              </w:rPr>
              <w:t>وسا</w:t>
            </w:r>
            <w:r w:rsidRPr="006D7761">
              <w:rPr>
                <w:rFonts w:hint="cs"/>
                <w:rtl/>
              </w:rPr>
              <w:t>ی</w:t>
            </w:r>
            <w:r w:rsidRPr="006D7761">
              <w:rPr>
                <w:rFonts w:hint="eastAsia"/>
                <w:rtl/>
              </w:rPr>
              <w:t>ل</w:t>
            </w:r>
            <w:r w:rsidRPr="006D7761">
              <w:rPr>
                <w:rtl/>
              </w:rPr>
              <w:t xml:space="preserve"> مورد ن</w:t>
            </w:r>
            <w:r w:rsidRPr="006D7761">
              <w:rPr>
                <w:rFonts w:hint="cs"/>
                <w:rtl/>
              </w:rPr>
              <w:t>ی</w:t>
            </w:r>
            <w:r w:rsidRPr="006D7761">
              <w:rPr>
                <w:rFonts w:hint="eastAsia"/>
                <w:rtl/>
              </w:rPr>
              <w:t>از</w:t>
            </w:r>
            <w:r w:rsidRPr="006D7761">
              <w:rPr>
                <w:rtl/>
              </w:rPr>
              <w:t xml:space="preserve"> جراح را به موقع و صح</w:t>
            </w:r>
            <w:r w:rsidRPr="006D7761">
              <w:rPr>
                <w:rFonts w:hint="cs"/>
                <w:rtl/>
              </w:rPr>
              <w:t>ی</w:t>
            </w:r>
            <w:r w:rsidRPr="006D7761">
              <w:rPr>
                <w:rFonts w:hint="eastAsia"/>
                <w:rtl/>
              </w:rPr>
              <w:t>ح</w:t>
            </w:r>
            <w:r w:rsidRPr="006D7761">
              <w:rPr>
                <w:rtl/>
              </w:rPr>
              <w:t xml:space="preserve"> در اخت</w:t>
            </w:r>
            <w:r w:rsidRPr="006D7761">
              <w:rPr>
                <w:rFonts w:hint="cs"/>
                <w:rtl/>
              </w:rPr>
              <w:t>ی</w:t>
            </w:r>
            <w:r w:rsidRPr="006D7761">
              <w:rPr>
                <w:rFonts w:hint="eastAsia"/>
                <w:rtl/>
              </w:rPr>
              <w:t>ار</w:t>
            </w:r>
            <w:r w:rsidRPr="006D7761">
              <w:rPr>
                <w:rtl/>
              </w:rPr>
              <w:t xml:space="preserve"> وي قرار دهد.</w:t>
            </w:r>
          </w:p>
        </w:tc>
        <w:tc>
          <w:tcPr>
            <w:tcW w:w="66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Pr>
            </w:pPr>
          </w:p>
        </w:tc>
        <w:tc>
          <w:tcPr>
            <w:tcW w:w="66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Pr>
            </w:pPr>
          </w:p>
        </w:tc>
        <w:tc>
          <w:tcPr>
            <w:tcW w:w="96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3C4FB2">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656036" w:rsidRPr="00631D47" w:rsidRDefault="00656036" w:rsidP="003C4FB2">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656036" w:rsidRPr="00631D47" w:rsidRDefault="00656036" w:rsidP="003C4FB2">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656036" w:rsidRPr="00631D47" w:rsidRDefault="00656036" w:rsidP="003C4FB2">
            <w:pPr>
              <w:jc w:val="lowKashida"/>
              <w:rPr>
                <w:rFonts w:cs="B Nazanin"/>
                <w:b/>
                <w:bCs/>
                <w:sz w:val="20"/>
                <w:szCs w:val="20"/>
                <w:rtl/>
                <w:lang w:bidi="fa-IR"/>
              </w:rPr>
            </w:pPr>
          </w:p>
        </w:tc>
        <w:tc>
          <w:tcPr>
            <w:tcW w:w="851" w:type="dxa"/>
            <w:tcBorders>
              <w:top w:val="dotted" w:sz="4" w:space="0" w:color="auto"/>
              <w:bottom w:val="dotted" w:sz="4" w:space="0" w:color="auto"/>
            </w:tcBorders>
          </w:tcPr>
          <w:p w:rsidR="00656036" w:rsidRPr="00631D47" w:rsidRDefault="00656036" w:rsidP="003C4FB2">
            <w:pPr>
              <w:jc w:val="lowKashida"/>
              <w:rPr>
                <w:rFonts w:cs="B Nazanin"/>
                <w:b/>
                <w:bCs/>
                <w:sz w:val="20"/>
                <w:szCs w:val="20"/>
                <w:rtl/>
                <w:lang w:bidi="fa-IR"/>
              </w:rPr>
            </w:pPr>
          </w:p>
        </w:tc>
      </w:tr>
      <w:tr w:rsidR="009D35C6" w:rsidRPr="00631D47" w:rsidTr="00381166">
        <w:trPr>
          <w:trHeight w:val="709"/>
        </w:trPr>
        <w:tc>
          <w:tcPr>
            <w:tcW w:w="723" w:type="dxa"/>
            <w:tcBorders>
              <w:top w:val="dotted" w:sz="4" w:space="0" w:color="auto"/>
              <w:bottom w:val="dotted" w:sz="4" w:space="0" w:color="auto"/>
            </w:tcBorders>
            <w:vAlign w:val="center"/>
          </w:tcPr>
          <w:p w:rsidR="009D35C6" w:rsidRPr="00631D47" w:rsidRDefault="009D35C6" w:rsidP="0017198E">
            <w:pPr>
              <w:jc w:val="center"/>
              <w:rPr>
                <w:rFonts w:cs="B Nazanin"/>
                <w:b/>
                <w:bCs/>
                <w:sz w:val="20"/>
                <w:szCs w:val="20"/>
                <w:rtl/>
                <w:lang w:bidi="fa-IR"/>
              </w:rPr>
            </w:pPr>
            <w:r w:rsidRPr="00631D47">
              <w:rPr>
                <w:rFonts w:cs="B Nazanin" w:hint="cs"/>
                <w:b/>
                <w:bCs/>
                <w:sz w:val="20"/>
                <w:szCs w:val="20"/>
                <w:rtl/>
                <w:lang w:bidi="fa-IR"/>
              </w:rPr>
              <w:t>16</w:t>
            </w:r>
          </w:p>
        </w:tc>
        <w:tc>
          <w:tcPr>
            <w:tcW w:w="3477" w:type="dxa"/>
            <w:tcBorders>
              <w:top w:val="dotted" w:sz="4" w:space="0" w:color="auto"/>
              <w:bottom w:val="dotted" w:sz="4" w:space="0" w:color="auto"/>
            </w:tcBorders>
          </w:tcPr>
          <w:p w:rsidR="009D35C6" w:rsidRPr="006D7761" w:rsidRDefault="009D35C6" w:rsidP="009D35C6">
            <w:pPr>
              <w:rPr>
                <w:rtl/>
              </w:rPr>
            </w:pPr>
            <w:r w:rsidRPr="006D7761">
              <w:rPr>
                <w:rtl/>
              </w:rPr>
              <w:t xml:space="preserve"> </w:t>
            </w:r>
            <w:r w:rsidR="007323D6" w:rsidRPr="006D7761">
              <w:rPr>
                <w:rtl/>
              </w:rPr>
              <w:t xml:space="preserve"> در پا</w:t>
            </w:r>
            <w:r w:rsidR="007323D6" w:rsidRPr="006D7761">
              <w:rPr>
                <w:rFonts w:hint="cs"/>
                <w:rtl/>
              </w:rPr>
              <w:t>ی</w:t>
            </w:r>
            <w:r w:rsidR="007323D6" w:rsidRPr="006D7761">
              <w:rPr>
                <w:rFonts w:hint="eastAsia"/>
                <w:rtl/>
              </w:rPr>
              <w:t>ان</w:t>
            </w:r>
            <w:r w:rsidR="007323D6" w:rsidRPr="006D7761">
              <w:rPr>
                <w:rtl/>
              </w:rPr>
              <w:t xml:space="preserve"> جراح</w:t>
            </w:r>
            <w:r w:rsidR="007323D6" w:rsidRPr="006D7761">
              <w:rPr>
                <w:rFonts w:hint="cs"/>
                <w:rtl/>
              </w:rPr>
              <w:t>ی</w:t>
            </w:r>
            <w:r w:rsidR="007323D6">
              <w:rPr>
                <w:rFonts w:hint="cs"/>
                <w:rtl/>
              </w:rPr>
              <w:t xml:space="preserve"> با نظارت مربی</w:t>
            </w:r>
            <w:r w:rsidR="007323D6" w:rsidRPr="006D7761">
              <w:rPr>
                <w:rtl/>
              </w:rPr>
              <w:t xml:space="preserve"> پوست را بخ</w:t>
            </w:r>
            <w:r w:rsidR="007323D6" w:rsidRPr="006D7761">
              <w:rPr>
                <w:rFonts w:hint="cs"/>
                <w:rtl/>
              </w:rPr>
              <w:t>ی</w:t>
            </w:r>
            <w:r w:rsidR="007323D6" w:rsidRPr="006D7761">
              <w:rPr>
                <w:rFonts w:hint="eastAsia"/>
                <w:rtl/>
              </w:rPr>
              <w:t>ه</w:t>
            </w:r>
            <w:r w:rsidR="007323D6" w:rsidRPr="006D7761">
              <w:rPr>
                <w:rtl/>
              </w:rPr>
              <w:t xml:space="preserve"> و ناح</w:t>
            </w:r>
            <w:r w:rsidR="007323D6" w:rsidRPr="006D7761">
              <w:rPr>
                <w:rFonts w:hint="cs"/>
                <w:rtl/>
              </w:rPr>
              <w:t>ی</w:t>
            </w:r>
            <w:r w:rsidR="007323D6" w:rsidRPr="006D7761">
              <w:rPr>
                <w:rFonts w:hint="eastAsia"/>
                <w:rtl/>
              </w:rPr>
              <w:t>ه</w:t>
            </w:r>
            <w:r w:rsidR="007323D6" w:rsidRPr="006D7761">
              <w:rPr>
                <w:rtl/>
              </w:rPr>
              <w:t xml:space="preserve"> عمل را پانسمان کند.</w:t>
            </w:r>
          </w:p>
        </w:tc>
        <w:tc>
          <w:tcPr>
            <w:tcW w:w="6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Pr>
            </w:pPr>
          </w:p>
        </w:tc>
        <w:tc>
          <w:tcPr>
            <w:tcW w:w="6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Pr>
            </w:pPr>
          </w:p>
        </w:tc>
        <w:tc>
          <w:tcPr>
            <w:tcW w:w="9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851" w:type="dxa"/>
            <w:tcBorders>
              <w:top w:val="dotted" w:sz="4" w:space="0" w:color="auto"/>
              <w:bottom w:val="dotted" w:sz="4" w:space="0" w:color="auto"/>
            </w:tcBorders>
          </w:tcPr>
          <w:p w:rsidR="009D35C6" w:rsidRPr="00631D47" w:rsidRDefault="009D35C6" w:rsidP="009D35C6">
            <w:pPr>
              <w:jc w:val="lowKashida"/>
              <w:rPr>
                <w:rFonts w:cs="B Nazanin"/>
                <w:b/>
                <w:bCs/>
                <w:sz w:val="20"/>
                <w:szCs w:val="20"/>
                <w:rtl/>
                <w:lang w:bidi="fa-IR"/>
              </w:rPr>
            </w:pPr>
          </w:p>
        </w:tc>
      </w:tr>
      <w:tr w:rsidR="009D35C6" w:rsidRPr="00631D47" w:rsidTr="00381166">
        <w:trPr>
          <w:trHeight w:val="709"/>
        </w:trPr>
        <w:tc>
          <w:tcPr>
            <w:tcW w:w="723"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r w:rsidRPr="00631D47">
              <w:rPr>
                <w:rFonts w:cs="B Nazanin" w:hint="cs"/>
                <w:b/>
                <w:bCs/>
                <w:sz w:val="20"/>
                <w:szCs w:val="20"/>
                <w:rtl/>
                <w:lang w:bidi="fa-IR"/>
              </w:rPr>
              <w:t>17</w:t>
            </w:r>
          </w:p>
        </w:tc>
        <w:tc>
          <w:tcPr>
            <w:tcW w:w="3477" w:type="dxa"/>
            <w:tcBorders>
              <w:top w:val="dotted" w:sz="4" w:space="0" w:color="auto"/>
              <w:bottom w:val="dotted" w:sz="4" w:space="0" w:color="auto"/>
            </w:tcBorders>
          </w:tcPr>
          <w:p w:rsidR="009D35C6" w:rsidRPr="006D7761" w:rsidRDefault="007323D6" w:rsidP="0017198E">
            <w:pPr>
              <w:rPr>
                <w:rtl/>
              </w:rPr>
            </w:pPr>
            <w:r w:rsidRPr="006D7761">
              <w:rPr>
                <w:rtl/>
              </w:rPr>
              <w:t>در پا</w:t>
            </w:r>
            <w:r w:rsidRPr="006D7761">
              <w:rPr>
                <w:rFonts w:hint="cs"/>
                <w:rtl/>
              </w:rPr>
              <w:t>ی</w:t>
            </w:r>
            <w:r w:rsidRPr="006D7761">
              <w:rPr>
                <w:rFonts w:hint="eastAsia"/>
                <w:rtl/>
              </w:rPr>
              <w:t>ان</w:t>
            </w:r>
            <w:r w:rsidRPr="006D7761">
              <w:rPr>
                <w:rtl/>
              </w:rPr>
              <w:t xml:space="preserve"> جراح</w:t>
            </w:r>
            <w:r w:rsidRPr="006D7761">
              <w:rPr>
                <w:rFonts w:hint="cs"/>
                <w:rtl/>
              </w:rPr>
              <w:t>ی</w:t>
            </w:r>
            <w:r>
              <w:rPr>
                <w:rFonts w:hint="cs"/>
                <w:rtl/>
              </w:rPr>
              <w:t xml:space="preserve"> </w:t>
            </w:r>
            <w:r w:rsidR="0017198E">
              <w:rPr>
                <w:rFonts w:hint="cs"/>
                <w:rtl/>
              </w:rPr>
              <w:t>ست هاي آلوده را به قسمت شستشو تحويل دهد و وسايل تيز را در سفتي باكس بيندازد.</w:t>
            </w:r>
          </w:p>
        </w:tc>
        <w:tc>
          <w:tcPr>
            <w:tcW w:w="6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Pr>
            </w:pPr>
          </w:p>
        </w:tc>
        <w:tc>
          <w:tcPr>
            <w:tcW w:w="6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Pr>
            </w:pPr>
          </w:p>
        </w:tc>
        <w:tc>
          <w:tcPr>
            <w:tcW w:w="9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851" w:type="dxa"/>
            <w:tcBorders>
              <w:top w:val="dotted" w:sz="4" w:space="0" w:color="auto"/>
              <w:bottom w:val="dotted" w:sz="4" w:space="0" w:color="auto"/>
            </w:tcBorders>
          </w:tcPr>
          <w:p w:rsidR="009D35C6" w:rsidRPr="00631D47" w:rsidRDefault="009D35C6" w:rsidP="009D35C6">
            <w:pPr>
              <w:jc w:val="lowKashida"/>
              <w:rPr>
                <w:rFonts w:cs="B Nazanin"/>
                <w:b/>
                <w:bCs/>
                <w:sz w:val="20"/>
                <w:szCs w:val="20"/>
                <w:rtl/>
                <w:lang w:bidi="fa-IR"/>
              </w:rPr>
            </w:pPr>
          </w:p>
        </w:tc>
      </w:tr>
      <w:tr w:rsidR="009D35C6" w:rsidRPr="00631D47" w:rsidTr="00381166">
        <w:trPr>
          <w:trHeight w:val="709"/>
        </w:trPr>
        <w:tc>
          <w:tcPr>
            <w:tcW w:w="723"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r w:rsidRPr="00631D47">
              <w:rPr>
                <w:rFonts w:cs="B Nazanin" w:hint="cs"/>
                <w:b/>
                <w:bCs/>
                <w:sz w:val="20"/>
                <w:szCs w:val="20"/>
                <w:rtl/>
                <w:lang w:bidi="fa-IR"/>
              </w:rPr>
              <w:t>18</w:t>
            </w:r>
          </w:p>
        </w:tc>
        <w:tc>
          <w:tcPr>
            <w:tcW w:w="3477" w:type="dxa"/>
            <w:tcBorders>
              <w:top w:val="dotted" w:sz="4" w:space="0" w:color="auto"/>
              <w:bottom w:val="dotted" w:sz="4" w:space="0" w:color="auto"/>
            </w:tcBorders>
          </w:tcPr>
          <w:p w:rsidR="009D35C6" w:rsidRPr="006D7761" w:rsidRDefault="007323D6" w:rsidP="00132931">
            <w:pPr>
              <w:rPr>
                <w:rtl/>
              </w:rPr>
            </w:pPr>
            <w:r>
              <w:rPr>
                <w:rFonts w:hint="cs"/>
                <w:rtl/>
              </w:rPr>
              <w:t xml:space="preserve">پس از عمل </w:t>
            </w:r>
            <w:r w:rsidR="009D35C6" w:rsidRPr="006D7761">
              <w:rPr>
                <w:rtl/>
              </w:rPr>
              <w:t xml:space="preserve">موضع عمل را پرپ </w:t>
            </w:r>
            <w:r w:rsidR="009D35C6" w:rsidRPr="006D7761">
              <w:rPr>
                <w:rFonts w:hint="cs"/>
                <w:rtl/>
              </w:rPr>
              <w:t>ی</w:t>
            </w:r>
            <w:r w:rsidR="009D35C6" w:rsidRPr="006D7761">
              <w:rPr>
                <w:rFonts w:hint="eastAsia"/>
                <w:rtl/>
              </w:rPr>
              <w:t>ا</w:t>
            </w:r>
            <w:r w:rsidR="009D35C6" w:rsidRPr="006D7761">
              <w:rPr>
                <w:rtl/>
              </w:rPr>
              <w:t xml:space="preserve"> ضد عفون</w:t>
            </w:r>
            <w:r w:rsidR="009D35C6" w:rsidRPr="006D7761">
              <w:rPr>
                <w:rFonts w:hint="cs"/>
                <w:rtl/>
              </w:rPr>
              <w:t>ی</w:t>
            </w:r>
            <w:r w:rsidR="009D35C6" w:rsidRPr="006D7761">
              <w:rPr>
                <w:rtl/>
              </w:rPr>
              <w:t xml:space="preserve"> </w:t>
            </w:r>
            <w:r>
              <w:rPr>
                <w:rFonts w:hint="cs"/>
                <w:rtl/>
              </w:rPr>
              <w:t>نهایی</w:t>
            </w:r>
            <w:r w:rsidR="009D35C6" w:rsidRPr="006D7761">
              <w:rPr>
                <w:rtl/>
              </w:rPr>
              <w:t xml:space="preserve"> نما</w:t>
            </w:r>
            <w:r w:rsidR="009D35C6" w:rsidRPr="006D7761">
              <w:rPr>
                <w:rFonts w:hint="cs"/>
                <w:rtl/>
              </w:rPr>
              <w:t>ی</w:t>
            </w:r>
            <w:r w:rsidR="009D35C6" w:rsidRPr="006D7761">
              <w:rPr>
                <w:rFonts w:hint="eastAsia"/>
                <w:rtl/>
              </w:rPr>
              <w:t>د</w:t>
            </w:r>
            <w:r w:rsidR="009D35C6" w:rsidRPr="006D7761">
              <w:rPr>
                <w:rtl/>
              </w:rPr>
              <w:t>. .</w:t>
            </w:r>
            <w:r w:rsidR="009D35C6">
              <w:rPr>
                <w:rFonts w:hint="cs"/>
                <w:rtl/>
              </w:rPr>
              <w:t xml:space="preserve">(حداقل </w:t>
            </w:r>
            <w:r w:rsidR="00132931">
              <w:rPr>
                <w:rFonts w:hint="cs"/>
                <w:rtl/>
              </w:rPr>
              <w:t xml:space="preserve">3 </w:t>
            </w:r>
            <w:r w:rsidR="009D35C6">
              <w:rPr>
                <w:rFonts w:hint="cs"/>
                <w:rtl/>
              </w:rPr>
              <w:t>مورد)</w:t>
            </w:r>
          </w:p>
        </w:tc>
        <w:tc>
          <w:tcPr>
            <w:tcW w:w="6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Pr>
            </w:pPr>
          </w:p>
        </w:tc>
        <w:tc>
          <w:tcPr>
            <w:tcW w:w="6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Pr>
            </w:pPr>
          </w:p>
        </w:tc>
        <w:tc>
          <w:tcPr>
            <w:tcW w:w="9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851" w:type="dxa"/>
            <w:tcBorders>
              <w:top w:val="dotted" w:sz="4" w:space="0" w:color="auto"/>
              <w:bottom w:val="dotted" w:sz="4" w:space="0" w:color="auto"/>
            </w:tcBorders>
          </w:tcPr>
          <w:p w:rsidR="009D35C6" w:rsidRPr="00631D47" w:rsidRDefault="009D35C6" w:rsidP="009D35C6">
            <w:pPr>
              <w:jc w:val="lowKashida"/>
              <w:rPr>
                <w:rFonts w:cs="B Nazanin"/>
                <w:b/>
                <w:bCs/>
                <w:sz w:val="20"/>
                <w:szCs w:val="20"/>
                <w:rtl/>
                <w:lang w:bidi="fa-IR"/>
              </w:rPr>
            </w:pPr>
          </w:p>
        </w:tc>
      </w:tr>
      <w:tr w:rsidR="009D35C6" w:rsidRPr="00631D47" w:rsidTr="00381166">
        <w:trPr>
          <w:trHeight w:val="709"/>
        </w:trPr>
        <w:tc>
          <w:tcPr>
            <w:tcW w:w="723"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r w:rsidRPr="00631D47">
              <w:rPr>
                <w:rFonts w:cs="B Nazanin" w:hint="cs"/>
                <w:b/>
                <w:bCs/>
                <w:sz w:val="20"/>
                <w:szCs w:val="20"/>
                <w:rtl/>
                <w:lang w:bidi="fa-IR"/>
              </w:rPr>
              <w:t>19</w:t>
            </w:r>
          </w:p>
        </w:tc>
        <w:tc>
          <w:tcPr>
            <w:tcW w:w="3477" w:type="dxa"/>
            <w:tcBorders>
              <w:top w:val="dotted" w:sz="4" w:space="0" w:color="auto"/>
              <w:bottom w:val="dotted" w:sz="4" w:space="0" w:color="auto"/>
            </w:tcBorders>
          </w:tcPr>
          <w:p w:rsidR="009D35C6" w:rsidRPr="006D7761" w:rsidRDefault="009D35C6" w:rsidP="00132931">
            <w:pPr>
              <w:rPr>
                <w:rtl/>
              </w:rPr>
            </w:pPr>
            <w:r w:rsidRPr="006D7761">
              <w:rPr>
                <w:rtl/>
              </w:rPr>
              <w:t xml:space="preserve"> </w:t>
            </w:r>
            <w:r w:rsidR="007323D6">
              <w:rPr>
                <w:rFonts w:hint="cs"/>
                <w:rtl/>
              </w:rPr>
              <w:t>پانسمان نهایی محل عمل را با نظارت پرسنل یا مربی انجام دهد</w:t>
            </w:r>
            <w:r w:rsidR="007323D6" w:rsidRPr="006D7761">
              <w:rPr>
                <w:rtl/>
              </w:rPr>
              <w:t>.</w:t>
            </w:r>
            <w:r w:rsidR="007323D6">
              <w:rPr>
                <w:rFonts w:hint="cs"/>
                <w:rtl/>
              </w:rPr>
              <w:t xml:space="preserve">(حداقل </w:t>
            </w:r>
            <w:r w:rsidR="00132931">
              <w:rPr>
                <w:rFonts w:hint="cs"/>
                <w:rtl/>
              </w:rPr>
              <w:t xml:space="preserve">3 </w:t>
            </w:r>
            <w:r w:rsidR="007323D6">
              <w:rPr>
                <w:rFonts w:hint="cs"/>
                <w:rtl/>
              </w:rPr>
              <w:t>مورد)</w:t>
            </w:r>
          </w:p>
        </w:tc>
        <w:tc>
          <w:tcPr>
            <w:tcW w:w="6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Pr>
            </w:pPr>
          </w:p>
        </w:tc>
        <w:tc>
          <w:tcPr>
            <w:tcW w:w="6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Pr>
            </w:pPr>
          </w:p>
        </w:tc>
        <w:tc>
          <w:tcPr>
            <w:tcW w:w="9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851" w:type="dxa"/>
            <w:tcBorders>
              <w:top w:val="dotted" w:sz="4" w:space="0" w:color="auto"/>
              <w:bottom w:val="dotted" w:sz="4" w:space="0" w:color="auto"/>
            </w:tcBorders>
          </w:tcPr>
          <w:p w:rsidR="009D35C6" w:rsidRPr="00631D47" w:rsidRDefault="009D35C6" w:rsidP="009D35C6">
            <w:pPr>
              <w:jc w:val="lowKashida"/>
              <w:rPr>
                <w:rFonts w:cs="B Nazanin"/>
                <w:b/>
                <w:bCs/>
                <w:sz w:val="20"/>
                <w:szCs w:val="20"/>
                <w:rtl/>
                <w:lang w:bidi="fa-IR"/>
              </w:rPr>
            </w:pPr>
          </w:p>
        </w:tc>
      </w:tr>
      <w:tr w:rsidR="009D35C6" w:rsidRPr="00631D47" w:rsidTr="00755E38">
        <w:trPr>
          <w:trHeight w:val="709"/>
        </w:trPr>
        <w:tc>
          <w:tcPr>
            <w:tcW w:w="723"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r w:rsidRPr="00631D47">
              <w:rPr>
                <w:rFonts w:cs="B Nazanin" w:hint="cs"/>
                <w:b/>
                <w:bCs/>
                <w:sz w:val="20"/>
                <w:szCs w:val="20"/>
                <w:rtl/>
                <w:lang w:bidi="fa-IR"/>
              </w:rPr>
              <w:t>20</w:t>
            </w:r>
          </w:p>
        </w:tc>
        <w:tc>
          <w:tcPr>
            <w:tcW w:w="3477" w:type="dxa"/>
            <w:tcBorders>
              <w:top w:val="dotted" w:sz="4" w:space="0" w:color="auto"/>
              <w:bottom w:val="dotted" w:sz="4" w:space="0" w:color="auto"/>
            </w:tcBorders>
          </w:tcPr>
          <w:p w:rsidR="009D35C6" w:rsidRPr="006D7761" w:rsidRDefault="009D35C6" w:rsidP="00132931">
            <w:pPr>
              <w:rPr>
                <w:rtl/>
              </w:rPr>
            </w:pPr>
            <w:r w:rsidRPr="006D7761">
              <w:rPr>
                <w:rtl/>
              </w:rPr>
              <w:t xml:space="preserve"> </w:t>
            </w:r>
            <w:r w:rsidR="007323D6">
              <w:rPr>
                <w:rFonts w:hint="cs"/>
                <w:rtl/>
              </w:rPr>
              <w:t xml:space="preserve"> </w:t>
            </w:r>
            <w:r w:rsidR="00ED674E">
              <w:rPr>
                <w:rFonts w:hint="cs"/>
                <w:rtl/>
              </w:rPr>
              <w:t>اتاق عمل را برای عمل بعدی آماده کند</w:t>
            </w:r>
            <w:r w:rsidR="007323D6" w:rsidRPr="006D7761">
              <w:rPr>
                <w:rtl/>
              </w:rPr>
              <w:t>.</w:t>
            </w:r>
            <w:r w:rsidR="007323D6">
              <w:rPr>
                <w:rFonts w:hint="cs"/>
                <w:rtl/>
              </w:rPr>
              <w:t xml:space="preserve">(حداقل </w:t>
            </w:r>
            <w:r w:rsidR="00132931">
              <w:rPr>
                <w:rFonts w:hint="cs"/>
                <w:rtl/>
              </w:rPr>
              <w:t xml:space="preserve">4 </w:t>
            </w:r>
            <w:r w:rsidR="007323D6">
              <w:rPr>
                <w:rFonts w:hint="cs"/>
                <w:rtl/>
              </w:rPr>
              <w:t>مورد)</w:t>
            </w:r>
          </w:p>
        </w:tc>
        <w:tc>
          <w:tcPr>
            <w:tcW w:w="6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Pr>
            </w:pPr>
          </w:p>
        </w:tc>
        <w:tc>
          <w:tcPr>
            <w:tcW w:w="6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Pr>
            </w:pPr>
          </w:p>
        </w:tc>
        <w:tc>
          <w:tcPr>
            <w:tcW w:w="96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9D35C6" w:rsidRPr="00631D47" w:rsidRDefault="009D35C6" w:rsidP="009D35C6">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9D35C6" w:rsidRPr="00631D47" w:rsidRDefault="009D35C6" w:rsidP="009D35C6">
            <w:pPr>
              <w:jc w:val="lowKashida"/>
              <w:rPr>
                <w:rFonts w:cs="B Nazanin"/>
                <w:b/>
                <w:bCs/>
                <w:sz w:val="20"/>
                <w:szCs w:val="20"/>
                <w:rtl/>
                <w:lang w:bidi="fa-IR"/>
              </w:rPr>
            </w:pPr>
          </w:p>
        </w:tc>
        <w:tc>
          <w:tcPr>
            <w:tcW w:w="851" w:type="dxa"/>
            <w:tcBorders>
              <w:top w:val="dotted" w:sz="4" w:space="0" w:color="auto"/>
              <w:bottom w:val="dotted" w:sz="4" w:space="0" w:color="auto"/>
            </w:tcBorders>
          </w:tcPr>
          <w:p w:rsidR="009D35C6" w:rsidRPr="00631D47" w:rsidRDefault="009D35C6" w:rsidP="009D35C6">
            <w:pPr>
              <w:jc w:val="lowKashida"/>
              <w:rPr>
                <w:rFonts w:cs="B Nazanin"/>
                <w:b/>
                <w:bCs/>
                <w:sz w:val="20"/>
                <w:szCs w:val="20"/>
                <w:rtl/>
                <w:lang w:bidi="fa-IR"/>
              </w:rPr>
            </w:pPr>
          </w:p>
        </w:tc>
      </w:tr>
      <w:tr w:rsidR="00715F73" w:rsidRPr="00631D47" w:rsidTr="00381166">
        <w:trPr>
          <w:trHeight w:val="709"/>
        </w:trPr>
        <w:tc>
          <w:tcPr>
            <w:tcW w:w="723" w:type="dxa"/>
            <w:tcBorders>
              <w:top w:val="dotted" w:sz="4" w:space="0" w:color="auto"/>
              <w:bottom w:val="single" w:sz="12" w:space="0" w:color="auto"/>
            </w:tcBorders>
            <w:vAlign w:val="center"/>
          </w:tcPr>
          <w:p w:rsidR="00715F73" w:rsidRPr="00631D47" w:rsidRDefault="00715F73" w:rsidP="00B7493C">
            <w:pPr>
              <w:jc w:val="center"/>
              <w:rPr>
                <w:rFonts w:cs="B Nazanin"/>
                <w:b/>
                <w:bCs/>
                <w:sz w:val="20"/>
                <w:szCs w:val="20"/>
                <w:rtl/>
                <w:lang w:bidi="fa-IR"/>
              </w:rPr>
            </w:pPr>
          </w:p>
        </w:tc>
        <w:tc>
          <w:tcPr>
            <w:tcW w:w="3477" w:type="dxa"/>
            <w:tcBorders>
              <w:top w:val="dotted" w:sz="4" w:space="0" w:color="auto"/>
              <w:bottom w:val="single" w:sz="12" w:space="0" w:color="auto"/>
            </w:tcBorders>
          </w:tcPr>
          <w:p w:rsidR="00715F73" w:rsidRPr="00631D47" w:rsidRDefault="00715F73" w:rsidP="00B7493C">
            <w:pPr>
              <w:jc w:val="lowKashida"/>
              <w:rPr>
                <w:rFonts w:cs="B Nazanin"/>
                <w:b/>
                <w:bCs/>
                <w:sz w:val="20"/>
                <w:szCs w:val="20"/>
                <w:rtl/>
                <w:lang w:bidi="fa-IR"/>
              </w:rPr>
            </w:pPr>
            <w:r w:rsidRPr="00631D47">
              <w:rPr>
                <w:rFonts w:cs="B Nazanin" w:hint="cs"/>
                <w:b/>
                <w:bCs/>
                <w:sz w:val="20"/>
                <w:szCs w:val="20"/>
                <w:rtl/>
                <w:lang w:bidi="fa-IR"/>
              </w:rPr>
              <w:t>جمع نمرات(10)</w:t>
            </w:r>
          </w:p>
        </w:tc>
        <w:tc>
          <w:tcPr>
            <w:tcW w:w="5596" w:type="dxa"/>
            <w:gridSpan w:val="8"/>
            <w:tcBorders>
              <w:top w:val="dotted" w:sz="4" w:space="0" w:color="auto"/>
              <w:bottom w:val="single" w:sz="12" w:space="0" w:color="auto"/>
            </w:tcBorders>
            <w:vAlign w:val="center"/>
          </w:tcPr>
          <w:p w:rsidR="00715F73" w:rsidRPr="00631D47" w:rsidRDefault="00715F73" w:rsidP="00B7493C">
            <w:pPr>
              <w:jc w:val="lowKashida"/>
              <w:rPr>
                <w:rFonts w:cs="B Nazanin"/>
                <w:b/>
                <w:bCs/>
                <w:sz w:val="20"/>
                <w:szCs w:val="20"/>
                <w:rtl/>
                <w:lang w:bidi="fa-IR"/>
              </w:rPr>
            </w:pPr>
          </w:p>
        </w:tc>
        <w:tc>
          <w:tcPr>
            <w:tcW w:w="851" w:type="dxa"/>
            <w:tcBorders>
              <w:top w:val="dotted" w:sz="4" w:space="0" w:color="auto"/>
              <w:bottom w:val="single" w:sz="12" w:space="0" w:color="auto"/>
            </w:tcBorders>
          </w:tcPr>
          <w:p w:rsidR="00715F73" w:rsidRPr="00631D47" w:rsidRDefault="00715F73" w:rsidP="00B7493C">
            <w:pPr>
              <w:jc w:val="lowKashida"/>
              <w:rPr>
                <w:rFonts w:cs="B Nazanin"/>
                <w:b/>
                <w:bCs/>
                <w:sz w:val="20"/>
                <w:szCs w:val="20"/>
                <w:rtl/>
                <w:lang w:bidi="fa-IR"/>
              </w:rPr>
            </w:pPr>
          </w:p>
        </w:tc>
      </w:tr>
    </w:tbl>
    <w:p w:rsidR="00715F73" w:rsidRPr="00631D47" w:rsidRDefault="00715F73" w:rsidP="00715F73">
      <w:pPr>
        <w:ind w:left="720"/>
        <w:rPr>
          <w:rFonts w:cs="B Nazanin"/>
          <w:b/>
          <w:bCs/>
          <w:sz w:val="28"/>
          <w:szCs w:val="28"/>
          <w:rtl/>
          <w:lang w:bidi="fa-IR"/>
        </w:rPr>
      </w:pPr>
    </w:p>
    <w:p w:rsidR="00715F73" w:rsidRPr="00631D47" w:rsidRDefault="00715F73">
      <w:pPr>
        <w:rPr>
          <w:rtl/>
        </w:rPr>
      </w:pPr>
    </w:p>
    <w:p w:rsidR="00E9200B" w:rsidRPr="00631D47" w:rsidRDefault="00E9200B">
      <w:pPr>
        <w:rPr>
          <w:rtl/>
        </w:rPr>
      </w:pPr>
    </w:p>
    <w:p w:rsidR="00E9200B" w:rsidRPr="00631D47" w:rsidRDefault="00E9200B">
      <w:pPr>
        <w:rPr>
          <w:rtl/>
        </w:rPr>
      </w:pPr>
    </w:p>
    <w:p w:rsidR="00E9200B" w:rsidRDefault="00E9200B">
      <w:pPr>
        <w:rPr>
          <w:rtl/>
        </w:rPr>
      </w:pPr>
    </w:p>
    <w:tbl>
      <w:tblPr>
        <w:tblpPr w:leftFromText="180" w:rightFromText="180" w:vertAnchor="text" w:horzAnchor="margin" w:tblpXSpec="right" w:tblpY="-37"/>
        <w:bidiVisual/>
        <w:tblW w:w="874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20"/>
        <w:gridCol w:w="2693"/>
        <w:gridCol w:w="1985"/>
        <w:gridCol w:w="1843"/>
      </w:tblGrid>
      <w:tr w:rsidR="00501664" w:rsidRPr="002311B8" w:rsidTr="004D3397">
        <w:trPr>
          <w:cantSplit/>
          <w:trHeight w:val="820"/>
          <w:tblHeader/>
        </w:trPr>
        <w:tc>
          <w:tcPr>
            <w:tcW w:w="8741" w:type="dxa"/>
            <w:gridSpan w:val="4"/>
            <w:vAlign w:val="center"/>
          </w:tcPr>
          <w:p w:rsidR="00501664" w:rsidRPr="00631D47" w:rsidRDefault="00501664" w:rsidP="004D3397">
            <w:pPr>
              <w:ind w:left="720"/>
              <w:rPr>
                <w:rFonts w:cs="B Nazanin"/>
                <w:b/>
                <w:bCs/>
                <w:sz w:val="28"/>
                <w:szCs w:val="28"/>
                <w:rtl/>
                <w:lang w:bidi="fa-IR"/>
              </w:rPr>
            </w:pPr>
            <w:r w:rsidRPr="00B87E42">
              <w:rPr>
                <w:rFonts w:cs="B Nazanin" w:hint="cs"/>
                <w:b/>
                <w:bCs/>
                <w:sz w:val="28"/>
                <w:szCs w:val="28"/>
                <w:rtl/>
                <w:lang w:bidi="fa-IR"/>
              </w:rPr>
              <w:t>ارزیابی كيفي</w:t>
            </w:r>
            <w:r>
              <w:rPr>
                <w:rFonts w:cs="B Nazanin" w:hint="cs"/>
                <w:b/>
                <w:bCs/>
                <w:sz w:val="28"/>
                <w:szCs w:val="28"/>
                <w:rtl/>
                <w:lang w:bidi="fa-IR"/>
              </w:rPr>
              <w:t>:</w:t>
            </w:r>
            <w:r w:rsidRPr="00B87E42">
              <w:rPr>
                <w:rFonts w:cs="B Nazanin" w:hint="cs"/>
                <w:b/>
                <w:bCs/>
                <w:sz w:val="28"/>
                <w:szCs w:val="28"/>
                <w:rtl/>
                <w:lang w:bidi="fa-IR"/>
              </w:rPr>
              <w:t xml:space="preserve"> </w:t>
            </w:r>
            <w:r>
              <w:rPr>
                <w:rFonts w:cs="B Nazanin" w:hint="cs"/>
                <w:b/>
                <w:bCs/>
                <w:sz w:val="28"/>
                <w:szCs w:val="28"/>
                <w:rtl/>
                <w:lang w:bidi="fa-IR"/>
              </w:rPr>
              <w:t>استاد محترم براساس معیار زیر در هر یک از بندها نمره دانشجو را مشخص ونهایتا جمع کل را در جمع نمرات مرهون فرمایید.</w:t>
            </w:r>
          </w:p>
          <w:p w:rsidR="00501664" w:rsidRPr="002311B8" w:rsidRDefault="00501664" w:rsidP="004D3397">
            <w:pPr>
              <w:rPr>
                <w:rFonts w:cs="B Nazanin"/>
                <w:b/>
                <w:bCs/>
                <w:sz w:val="18"/>
                <w:szCs w:val="18"/>
                <w:rtl/>
                <w:lang w:bidi="fa-IR"/>
              </w:rPr>
            </w:pPr>
          </w:p>
        </w:tc>
      </w:tr>
      <w:tr w:rsidR="00501664" w:rsidRPr="002311B8" w:rsidTr="004D3397">
        <w:trPr>
          <w:cantSplit/>
          <w:trHeight w:val="387"/>
          <w:tblHeader/>
        </w:trPr>
        <w:tc>
          <w:tcPr>
            <w:tcW w:w="2220" w:type="dxa"/>
            <w:vAlign w:val="center"/>
          </w:tcPr>
          <w:p w:rsidR="00501664" w:rsidRPr="00755E38" w:rsidRDefault="00501664" w:rsidP="004D3397">
            <w:pPr>
              <w:jc w:val="center"/>
              <w:rPr>
                <w:rFonts w:cs="B Nazanin"/>
                <w:b/>
                <w:bCs/>
                <w:sz w:val="20"/>
                <w:szCs w:val="20"/>
                <w:rtl/>
                <w:lang w:bidi="fa-IR"/>
              </w:rPr>
            </w:pPr>
            <w:r w:rsidRPr="00755E38">
              <w:rPr>
                <w:rFonts w:cs="B Nazanin" w:hint="cs"/>
                <w:b/>
                <w:bCs/>
                <w:sz w:val="20"/>
                <w:szCs w:val="20"/>
                <w:rtl/>
                <w:lang w:bidi="fa-IR"/>
              </w:rPr>
              <w:t>عالي</w:t>
            </w:r>
          </w:p>
        </w:tc>
        <w:tc>
          <w:tcPr>
            <w:tcW w:w="2693" w:type="dxa"/>
            <w:vAlign w:val="center"/>
          </w:tcPr>
          <w:p w:rsidR="00501664" w:rsidRPr="00755E38" w:rsidRDefault="00501664" w:rsidP="004D3397">
            <w:pPr>
              <w:jc w:val="center"/>
              <w:rPr>
                <w:rFonts w:cs="B Nazanin"/>
                <w:b/>
                <w:bCs/>
                <w:sz w:val="20"/>
                <w:szCs w:val="20"/>
                <w:lang w:bidi="fa-IR"/>
              </w:rPr>
            </w:pPr>
            <w:r w:rsidRPr="00755E38">
              <w:rPr>
                <w:rFonts w:cs="B Nazanin" w:hint="cs"/>
                <w:b/>
                <w:bCs/>
                <w:sz w:val="20"/>
                <w:szCs w:val="20"/>
                <w:rtl/>
                <w:lang w:bidi="fa-IR"/>
              </w:rPr>
              <w:t>خوب</w:t>
            </w:r>
          </w:p>
        </w:tc>
        <w:tc>
          <w:tcPr>
            <w:tcW w:w="1985" w:type="dxa"/>
            <w:vAlign w:val="center"/>
          </w:tcPr>
          <w:p w:rsidR="00501664" w:rsidRPr="00755E38" w:rsidRDefault="00501664" w:rsidP="004D3397">
            <w:pPr>
              <w:jc w:val="center"/>
              <w:rPr>
                <w:rFonts w:cs="B Nazanin"/>
                <w:b/>
                <w:bCs/>
                <w:sz w:val="20"/>
                <w:szCs w:val="20"/>
                <w:rtl/>
                <w:lang w:bidi="fa-IR"/>
              </w:rPr>
            </w:pPr>
            <w:r w:rsidRPr="00755E38">
              <w:rPr>
                <w:rFonts w:cs="B Nazanin" w:hint="cs"/>
                <w:b/>
                <w:bCs/>
                <w:sz w:val="20"/>
                <w:szCs w:val="20"/>
                <w:rtl/>
                <w:lang w:bidi="fa-IR"/>
              </w:rPr>
              <w:t>متوسط</w:t>
            </w:r>
          </w:p>
        </w:tc>
        <w:tc>
          <w:tcPr>
            <w:tcW w:w="1843" w:type="dxa"/>
            <w:vAlign w:val="center"/>
          </w:tcPr>
          <w:p w:rsidR="00501664" w:rsidRPr="00755E38" w:rsidRDefault="00501664" w:rsidP="004D3397">
            <w:pPr>
              <w:jc w:val="center"/>
              <w:rPr>
                <w:rFonts w:cs="B Nazanin"/>
                <w:b/>
                <w:bCs/>
                <w:sz w:val="20"/>
                <w:szCs w:val="20"/>
                <w:rtl/>
                <w:lang w:bidi="fa-IR"/>
              </w:rPr>
            </w:pPr>
            <w:r w:rsidRPr="00755E38">
              <w:rPr>
                <w:rFonts w:cs="B Nazanin" w:hint="cs"/>
                <w:b/>
                <w:bCs/>
                <w:sz w:val="20"/>
                <w:szCs w:val="20"/>
                <w:rtl/>
                <w:lang w:bidi="fa-IR"/>
              </w:rPr>
              <w:t>ضعیف</w:t>
            </w:r>
          </w:p>
        </w:tc>
      </w:tr>
      <w:tr w:rsidR="00501664" w:rsidRPr="002311B8" w:rsidTr="004D3397">
        <w:trPr>
          <w:cantSplit/>
          <w:trHeight w:val="387"/>
          <w:tblHeader/>
        </w:trPr>
        <w:tc>
          <w:tcPr>
            <w:tcW w:w="2220" w:type="dxa"/>
            <w:vAlign w:val="center"/>
          </w:tcPr>
          <w:p w:rsidR="00501664" w:rsidRPr="00755E38" w:rsidRDefault="00501664" w:rsidP="004D3397">
            <w:pPr>
              <w:jc w:val="center"/>
              <w:rPr>
                <w:rFonts w:cs="B Nazanin"/>
                <w:b/>
                <w:bCs/>
                <w:sz w:val="20"/>
                <w:szCs w:val="20"/>
                <w:rtl/>
                <w:lang w:bidi="fa-IR"/>
              </w:rPr>
            </w:pPr>
            <w:r w:rsidRPr="00755E38">
              <w:rPr>
                <w:rFonts w:cs="B Nazanin" w:hint="cs"/>
                <w:b/>
                <w:bCs/>
                <w:sz w:val="20"/>
                <w:szCs w:val="20"/>
                <w:rtl/>
                <w:lang w:bidi="fa-IR"/>
              </w:rPr>
              <w:t>1</w:t>
            </w:r>
          </w:p>
        </w:tc>
        <w:tc>
          <w:tcPr>
            <w:tcW w:w="2693" w:type="dxa"/>
            <w:vAlign w:val="center"/>
          </w:tcPr>
          <w:p w:rsidR="00501664" w:rsidRPr="00755E38" w:rsidRDefault="00501664" w:rsidP="004D3397">
            <w:pPr>
              <w:jc w:val="center"/>
              <w:rPr>
                <w:rFonts w:cs="B Nazanin"/>
                <w:b/>
                <w:bCs/>
                <w:sz w:val="20"/>
                <w:szCs w:val="20"/>
                <w:rtl/>
                <w:lang w:bidi="fa-IR"/>
              </w:rPr>
            </w:pPr>
            <w:r w:rsidRPr="00755E38">
              <w:rPr>
                <w:rFonts w:cs="B Nazanin" w:hint="cs"/>
                <w:b/>
                <w:bCs/>
                <w:sz w:val="20"/>
                <w:szCs w:val="20"/>
                <w:rtl/>
                <w:lang w:bidi="fa-IR"/>
              </w:rPr>
              <w:t>75/0</w:t>
            </w:r>
          </w:p>
        </w:tc>
        <w:tc>
          <w:tcPr>
            <w:tcW w:w="1985" w:type="dxa"/>
            <w:vAlign w:val="center"/>
          </w:tcPr>
          <w:p w:rsidR="00501664" w:rsidRPr="00755E38" w:rsidRDefault="00501664" w:rsidP="004D3397">
            <w:pPr>
              <w:jc w:val="center"/>
              <w:rPr>
                <w:rFonts w:cs="B Nazanin"/>
                <w:b/>
                <w:bCs/>
                <w:sz w:val="20"/>
                <w:szCs w:val="20"/>
                <w:rtl/>
                <w:lang w:bidi="fa-IR"/>
              </w:rPr>
            </w:pPr>
            <w:r w:rsidRPr="00755E38">
              <w:rPr>
                <w:rFonts w:cs="B Nazanin" w:hint="cs"/>
                <w:b/>
                <w:bCs/>
                <w:sz w:val="20"/>
                <w:szCs w:val="20"/>
                <w:rtl/>
                <w:lang w:bidi="fa-IR"/>
              </w:rPr>
              <w:t>5/0</w:t>
            </w:r>
          </w:p>
        </w:tc>
        <w:tc>
          <w:tcPr>
            <w:tcW w:w="1843" w:type="dxa"/>
            <w:vAlign w:val="center"/>
          </w:tcPr>
          <w:p w:rsidR="00501664" w:rsidRPr="00755E38" w:rsidRDefault="00501664" w:rsidP="004D3397">
            <w:pPr>
              <w:jc w:val="center"/>
              <w:rPr>
                <w:rFonts w:cs="B Nazanin"/>
                <w:b/>
                <w:bCs/>
                <w:sz w:val="20"/>
                <w:szCs w:val="20"/>
                <w:rtl/>
                <w:lang w:bidi="fa-IR"/>
              </w:rPr>
            </w:pPr>
            <w:r w:rsidRPr="00755E38">
              <w:rPr>
                <w:rFonts w:cs="B Nazanin" w:hint="cs"/>
                <w:b/>
                <w:bCs/>
                <w:sz w:val="20"/>
                <w:szCs w:val="20"/>
                <w:rtl/>
                <w:lang w:bidi="fa-IR"/>
              </w:rPr>
              <w:t>25/0</w:t>
            </w:r>
          </w:p>
        </w:tc>
      </w:tr>
    </w:tbl>
    <w:p w:rsidR="0017198E" w:rsidRDefault="0017198E">
      <w:pPr>
        <w:rPr>
          <w:rtl/>
        </w:rPr>
      </w:pPr>
    </w:p>
    <w:p w:rsidR="0017198E" w:rsidRDefault="0017198E">
      <w:pPr>
        <w:rPr>
          <w:rtl/>
        </w:rPr>
      </w:pPr>
    </w:p>
    <w:p w:rsidR="0017198E" w:rsidRDefault="0017198E">
      <w:pPr>
        <w:rPr>
          <w:rtl/>
        </w:rPr>
      </w:pPr>
    </w:p>
    <w:p w:rsidR="0017198E" w:rsidRDefault="0017198E">
      <w:pPr>
        <w:rPr>
          <w:rtl/>
        </w:rPr>
      </w:pPr>
    </w:p>
    <w:p w:rsidR="0017198E" w:rsidRDefault="0017198E">
      <w:pPr>
        <w:rPr>
          <w:rtl/>
        </w:rPr>
      </w:pPr>
    </w:p>
    <w:p w:rsidR="0017198E" w:rsidRDefault="0017198E">
      <w:pPr>
        <w:rPr>
          <w:rtl/>
        </w:rPr>
      </w:pPr>
    </w:p>
    <w:p w:rsidR="0017198E" w:rsidRPr="00631D47" w:rsidRDefault="0017198E">
      <w:pPr>
        <w:rPr>
          <w:rtl/>
        </w:rPr>
      </w:pPr>
    </w:p>
    <w:p w:rsidR="00E9200B" w:rsidRPr="00631D47" w:rsidRDefault="00E9200B">
      <w:pPr>
        <w:rPr>
          <w:rtl/>
        </w:rPr>
      </w:pPr>
    </w:p>
    <w:p w:rsidR="00E9200B" w:rsidRDefault="00E9200B">
      <w:pPr>
        <w:rPr>
          <w:rtl/>
        </w:rPr>
      </w:pPr>
    </w:p>
    <w:p w:rsidR="00501664" w:rsidRDefault="00501664">
      <w:pPr>
        <w:rPr>
          <w:rtl/>
        </w:rPr>
      </w:pPr>
    </w:p>
    <w:p w:rsidR="00501664" w:rsidRDefault="00501664">
      <w:pPr>
        <w:rPr>
          <w:rtl/>
        </w:rPr>
      </w:pPr>
    </w:p>
    <w:p w:rsidR="00501664" w:rsidRDefault="00501664">
      <w:pPr>
        <w:rPr>
          <w:rtl/>
        </w:rPr>
      </w:pPr>
    </w:p>
    <w:p w:rsidR="00501664" w:rsidRDefault="00501664">
      <w:pPr>
        <w:rPr>
          <w:rtl/>
        </w:rPr>
      </w:pPr>
    </w:p>
    <w:p w:rsidR="00501664" w:rsidRDefault="00501664">
      <w:pPr>
        <w:rPr>
          <w:rtl/>
        </w:rPr>
      </w:pPr>
    </w:p>
    <w:p w:rsidR="00501664" w:rsidRDefault="00501664">
      <w:pPr>
        <w:rPr>
          <w:rtl/>
        </w:rPr>
      </w:pPr>
    </w:p>
    <w:p w:rsidR="00501664" w:rsidRDefault="00501664">
      <w:pPr>
        <w:rPr>
          <w:rtl/>
        </w:rPr>
      </w:pPr>
    </w:p>
    <w:p w:rsidR="00501664" w:rsidRDefault="00501664">
      <w:pPr>
        <w:rPr>
          <w:rtl/>
        </w:rPr>
      </w:pPr>
    </w:p>
    <w:p w:rsidR="00177FDE" w:rsidRDefault="00177FDE">
      <w:pPr>
        <w:rPr>
          <w:rtl/>
        </w:rPr>
      </w:pPr>
    </w:p>
    <w:p w:rsidR="00177FDE" w:rsidRDefault="00177FDE">
      <w:pPr>
        <w:rPr>
          <w:rtl/>
        </w:rPr>
      </w:pPr>
    </w:p>
    <w:p w:rsidR="00501664" w:rsidRPr="00631D47" w:rsidRDefault="00501664">
      <w:pPr>
        <w:rPr>
          <w:rtl/>
        </w:rPr>
      </w:pPr>
    </w:p>
    <w:p w:rsidR="00E9200B" w:rsidRPr="00631D47" w:rsidRDefault="00E9200B">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1545"/>
      </w:tblGrid>
      <w:tr w:rsidR="00344BD6" w:rsidRPr="00631D47" w:rsidTr="00755E38">
        <w:tc>
          <w:tcPr>
            <w:tcW w:w="7497" w:type="dxa"/>
          </w:tcPr>
          <w:p w:rsidR="00344BD6" w:rsidRPr="00755E38" w:rsidRDefault="00344BD6" w:rsidP="00755E38">
            <w:pPr>
              <w:spacing w:line="480" w:lineRule="auto"/>
              <w:jc w:val="center"/>
              <w:rPr>
                <w:rFonts w:cs="B Titr"/>
                <w:sz w:val="22"/>
                <w:szCs w:val="22"/>
                <w:rtl/>
              </w:rPr>
            </w:pPr>
            <w:r w:rsidRPr="00755E38">
              <w:rPr>
                <w:rFonts w:cs="B Titr" w:hint="cs"/>
                <w:sz w:val="22"/>
                <w:szCs w:val="22"/>
                <w:rtl/>
              </w:rPr>
              <w:t>موارد</w:t>
            </w:r>
          </w:p>
        </w:tc>
        <w:tc>
          <w:tcPr>
            <w:tcW w:w="1545" w:type="dxa"/>
          </w:tcPr>
          <w:p w:rsidR="00344BD6" w:rsidRPr="00755E38" w:rsidRDefault="00344BD6" w:rsidP="00755E38">
            <w:pPr>
              <w:spacing w:line="480" w:lineRule="auto"/>
              <w:jc w:val="center"/>
              <w:rPr>
                <w:rFonts w:cs="B Titr"/>
                <w:sz w:val="22"/>
                <w:szCs w:val="22"/>
                <w:rtl/>
              </w:rPr>
            </w:pPr>
            <w:r w:rsidRPr="00755E38">
              <w:rPr>
                <w:rFonts w:cs="B Titr" w:hint="cs"/>
                <w:sz w:val="22"/>
                <w:szCs w:val="22"/>
                <w:rtl/>
              </w:rPr>
              <w:t>نمره</w:t>
            </w:r>
          </w:p>
        </w:tc>
      </w:tr>
      <w:tr w:rsidR="00344BD6" w:rsidRPr="00631D47" w:rsidTr="00755E38">
        <w:tc>
          <w:tcPr>
            <w:tcW w:w="7497" w:type="dxa"/>
          </w:tcPr>
          <w:p w:rsidR="00344BD6" w:rsidRPr="00755E38" w:rsidRDefault="00344BD6" w:rsidP="000F4876">
            <w:pPr>
              <w:spacing w:line="480" w:lineRule="auto"/>
              <w:rPr>
                <w:rFonts w:cs="B Nazanin"/>
                <w:sz w:val="22"/>
                <w:szCs w:val="22"/>
                <w:rtl/>
              </w:rPr>
            </w:pPr>
            <w:r w:rsidRPr="00755E38">
              <w:rPr>
                <w:rFonts w:cs="B Nazanin"/>
                <w:sz w:val="22"/>
                <w:szCs w:val="22"/>
                <w:rtl/>
              </w:rPr>
              <w:t>رعا</w:t>
            </w:r>
            <w:r w:rsidRPr="00755E38">
              <w:rPr>
                <w:rFonts w:cs="B Nazanin" w:hint="cs"/>
                <w:sz w:val="22"/>
                <w:szCs w:val="22"/>
                <w:rtl/>
              </w:rPr>
              <w:t>ی</w:t>
            </w:r>
            <w:r w:rsidRPr="00755E38">
              <w:rPr>
                <w:rFonts w:cs="B Nazanin" w:hint="eastAsia"/>
                <w:sz w:val="22"/>
                <w:szCs w:val="22"/>
                <w:rtl/>
              </w:rPr>
              <w:t>ت</w:t>
            </w:r>
            <w:r w:rsidRPr="00755E38">
              <w:rPr>
                <w:rFonts w:cs="B Nazanin"/>
                <w:sz w:val="22"/>
                <w:szCs w:val="22"/>
                <w:rtl/>
              </w:rPr>
              <w:t xml:space="preserve"> نظم و اصول پرستار</w:t>
            </w:r>
            <w:r w:rsidRPr="00755E38">
              <w:rPr>
                <w:rFonts w:cs="B Nazanin" w:hint="cs"/>
                <w:sz w:val="22"/>
                <w:szCs w:val="22"/>
                <w:rtl/>
              </w:rPr>
              <w:t>ی</w:t>
            </w:r>
            <w:r w:rsidRPr="00755E38">
              <w:rPr>
                <w:rFonts w:cs="B Nazanin"/>
                <w:sz w:val="22"/>
                <w:szCs w:val="22"/>
                <w:rtl/>
              </w:rPr>
              <w:t xml:space="preserve"> و شرکت فعال دانشجو</w:t>
            </w:r>
            <w:r w:rsidRPr="00755E38">
              <w:rPr>
                <w:rFonts w:cs="B Nazanin" w:hint="cs"/>
                <w:sz w:val="22"/>
                <w:szCs w:val="22"/>
                <w:rtl/>
              </w:rPr>
              <w:t xml:space="preserve"> در فرایند یادگیری</w:t>
            </w:r>
          </w:p>
        </w:tc>
        <w:tc>
          <w:tcPr>
            <w:tcW w:w="1545" w:type="dxa"/>
          </w:tcPr>
          <w:p w:rsidR="00344BD6" w:rsidRPr="00755E38" w:rsidRDefault="00344BD6" w:rsidP="000F4876">
            <w:pPr>
              <w:spacing w:line="480" w:lineRule="auto"/>
              <w:rPr>
                <w:rFonts w:cs="B Nazanin"/>
                <w:sz w:val="22"/>
                <w:szCs w:val="22"/>
                <w:rtl/>
              </w:rPr>
            </w:pPr>
          </w:p>
        </w:tc>
      </w:tr>
      <w:tr w:rsidR="00344BD6" w:rsidRPr="00631D47" w:rsidTr="00755E38">
        <w:tc>
          <w:tcPr>
            <w:tcW w:w="7497" w:type="dxa"/>
          </w:tcPr>
          <w:p w:rsidR="00344BD6" w:rsidRPr="00755E38" w:rsidRDefault="00344BD6" w:rsidP="000F4876">
            <w:pPr>
              <w:spacing w:line="480" w:lineRule="auto"/>
              <w:rPr>
                <w:rFonts w:cs="B Nazanin"/>
                <w:sz w:val="22"/>
                <w:szCs w:val="22"/>
                <w:rtl/>
              </w:rPr>
            </w:pPr>
            <w:r w:rsidRPr="00755E38">
              <w:rPr>
                <w:rFonts w:cs="B Nazanin" w:hint="eastAsia"/>
                <w:sz w:val="22"/>
                <w:szCs w:val="22"/>
                <w:rtl/>
              </w:rPr>
              <w:t>با</w:t>
            </w:r>
            <w:r w:rsidRPr="00755E38">
              <w:rPr>
                <w:rFonts w:cs="B Nazanin"/>
                <w:sz w:val="22"/>
                <w:szCs w:val="22"/>
                <w:rtl/>
              </w:rPr>
              <w:t xml:space="preserve"> وضعيت ظاهري مناسب برمبنا</w:t>
            </w:r>
            <w:r w:rsidRPr="00755E38">
              <w:rPr>
                <w:rFonts w:cs="B Nazanin" w:hint="cs"/>
                <w:sz w:val="22"/>
                <w:szCs w:val="22"/>
                <w:rtl/>
              </w:rPr>
              <w:t>ی</w:t>
            </w:r>
            <w:r w:rsidRPr="00755E38">
              <w:rPr>
                <w:rFonts w:cs="B Nazanin"/>
                <w:sz w:val="22"/>
                <w:szCs w:val="22"/>
                <w:rtl/>
              </w:rPr>
              <w:t xml:space="preserve"> مواز</w:t>
            </w:r>
            <w:r w:rsidRPr="00755E38">
              <w:rPr>
                <w:rFonts w:cs="B Nazanin" w:hint="cs"/>
                <w:sz w:val="22"/>
                <w:szCs w:val="22"/>
                <w:rtl/>
              </w:rPr>
              <w:t>ی</w:t>
            </w:r>
            <w:r w:rsidRPr="00755E38">
              <w:rPr>
                <w:rFonts w:cs="B Nazanin" w:hint="eastAsia"/>
                <w:sz w:val="22"/>
                <w:szCs w:val="22"/>
                <w:rtl/>
              </w:rPr>
              <w:t>ن</w:t>
            </w:r>
            <w:r w:rsidRPr="00755E38">
              <w:rPr>
                <w:rFonts w:cs="B Nazanin"/>
                <w:sz w:val="22"/>
                <w:szCs w:val="22"/>
                <w:rtl/>
              </w:rPr>
              <w:t xml:space="preserve"> شرع</w:t>
            </w:r>
            <w:r w:rsidRPr="00755E38">
              <w:rPr>
                <w:rFonts w:cs="B Nazanin" w:hint="cs"/>
                <w:sz w:val="22"/>
                <w:szCs w:val="22"/>
                <w:rtl/>
              </w:rPr>
              <w:t>ی</w:t>
            </w:r>
            <w:r w:rsidRPr="00755E38">
              <w:rPr>
                <w:rFonts w:cs="B Nazanin"/>
                <w:sz w:val="22"/>
                <w:szCs w:val="22"/>
                <w:rtl/>
              </w:rPr>
              <w:t xml:space="preserve"> و دستورالعمل دانشکده در بخش حاضر م</w:t>
            </w:r>
            <w:r w:rsidRPr="00755E38">
              <w:rPr>
                <w:rFonts w:cs="B Nazanin" w:hint="cs"/>
                <w:sz w:val="22"/>
                <w:szCs w:val="22"/>
                <w:rtl/>
              </w:rPr>
              <w:t>ی</w:t>
            </w:r>
            <w:r w:rsidRPr="00755E38">
              <w:rPr>
                <w:rFonts w:cs="B Nazanin"/>
                <w:sz w:val="22"/>
                <w:szCs w:val="22"/>
                <w:rtl/>
              </w:rPr>
              <w:t xml:space="preserve"> شود.</w:t>
            </w:r>
          </w:p>
        </w:tc>
        <w:tc>
          <w:tcPr>
            <w:tcW w:w="1545" w:type="dxa"/>
          </w:tcPr>
          <w:p w:rsidR="00344BD6" w:rsidRPr="00755E38" w:rsidRDefault="00344BD6" w:rsidP="000F4876">
            <w:pPr>
              <w:spacing w:line="480" w:lineRule="auto"/>
              <w:rPr>
                <w:rFonts w:cs="B Nazanin"/>
                <w:sz w:val="22"/>
                <w:szCs w:val="22"/>
                <w:rtl/>
              </w:rPr>
            </w:pPr>
          </w:p>
        </w:tc>
      </w:tr>
      <w:tr w:rsidR="00344BD6" w:rsidRPr="00631D47" w:rsidTr="00755E38">
        <w:tc>
          <w:tcPr>
            <w:tcW w:w="7497" w:type="dxa"/>
          </w:tcPr>
          <w:p w:rsidR="00344BD6" w:rsidRPr="00755E38" w:rsidRDefault="00344BD6" w:rsidP="000F4876">
            <w:pPr>
              <w:spacing w:line="480" w:lineRule="auto"/>
              <w:rPr>
                <w:rFonts w:cs="B Nazanin"/>
                <w:sz w:val="22"/>
                <w:szCs w:val="22"/>
                <w:rtl/>
              </w:rPr>
            </w:pPr>
            <w:r w:rsidRPr="00755E38">
              <w:rPr>
                <w:rFonts w:cs="B Nazanin" w:hint="eastAsia"/>
                <w:sz w:val="22"/>
                <w:szCs w:val="22"/>
                <w:rtl/>
              </w:rPr>
              <w:t>وقت</w:t>
            </w:r>
            <w:r w:rsidRPr="00755E38">
              <w:rPr>
                <w:rFonts w:cs="B Nazanin"/>
                <w:sz w:val="22"/>
                <w:szCs w:val="22"/>
                <w:rtl/>
              </w:rPr>
              <w:t xml:space="preserve"> شناس</w:t>
            </w:r>
            <w:r w:rsidRPr="00755E38">
              <w:rPr>
                <w:rFonts w:cs="B Nazanin" w:hint="cs"/>
                <w:sz w:val="22"/>
                <w:szCs w:val="22"/>
                <w:rtl/>
              </w:rPr>
              <w:t>ی</w:t>
            </w:r>
            <w:r w:rsidRPr="00755E38">
              <w:rPr>
                <w:rFonts w:cs="B Nazanin"/>
                <w:sz w:val="22"/>
                <w:szCs w:val="22"/>
                <w:rtl/>
              </w:rPr>
              <w:t xml:space="preserve"> و انضباط را رعا</w:t>
            </w:r>
            <w:r w:rsidRPr="00755E38">
              <w:rPr>
                <w:rFonts w:cs="B Nazanin" w:hint="cs"/>
                <w:sz w:val="22"/>
                <w:szCs w:val="22"/>
                <w:rtl/>
              </w:rPr>
              <w:t>ی</w:t>
            </w:r>
            <w:r w:rsidRPr="00755E38">
              <w:rPr>
                <w:rFonts w:cs="B Nazanin" w:hint="eastAsia"/>
                <w:sz w:val="22"/>
                <w:szCs w:val="22"/>
                <w:rtl/>
              </w:rPr>
              <w:t>ت</w:t>
            </w:r>
            <w:r w:rsidRPr="00755E38">
              <w:rPr>
                <w:rFonts w:cs="B Nazanin"/>
                <w:sz w:val="22"/>
                <w:szCs w:val="22"/>
                <w:rtl/>
              </w:rPr>
              <w:t xml:space="preserve"> م</w:t>
            </w:r>
            <w:r w:rsidRPr="00755E38">
              <w:rPr>
                <w:rFonts w:cs="B Nazanin" w:hint="cs"/>
                <w:sz w:val="22"/>
                <w:szCs w:val="22"/>
                <w:rtl/>
              </w:rPr>
              <w:t>ی</w:t>
            </w:r>
            <w:r w:rsidRPr="00755E38">
              <w:rPr>
                <w:rFonts w:cs="B Nazanin"/>
                <w:sz w:val="22"/>
                <w:szCs w:val="22"/>
                <w:rtl/>
              </w:rPr>
              <w:t xml:space="preserve"> کند.</w:t>
            </w:r>
          </w:p>
        </w:tc>
        <w:tc>
          <w:tcPr>
            <w:tcW w:w="1545" w:type="dxa"/>
          </w:tcPr>
          <w:p w:rsidR="00344BD6" w:rsidRPr="00755E38" w:rsidRDefault="00344BD6" w:rsidP="000F4876">
            <w:pPr>
              <w:spacing w:line="480" w:lineRule="auto"/>
              <w:rPr>
                <w:rFonts w:cs="B Nazanin"/>
                <w:sz w:val="22"/>
                <w:szCs w:val="22"/>
                <w:rtl/>
              </w:rPr>
            </w:pPr>
          </w:p>
        </w:tc>
      </w:tr>
      <w:tr w:rsidR="00344BD6" w:rsidRPr="00631D47" w:rsidTr="00755E38">
        <w:tc>
          <w:tcPr>
            <w:tcW w:w="7497" w:type="dxa"/>
          </w:tcPr>
          <w:p w:rsidR="00344BD6" w:rsidRPr="00755E38" w:rsidRDefault="00344BD6" w:rsidP="000F4876">
            <w:pPr>
              <w:spacing w:line="480" w:lineRule="auto"/>
              <w:rPr>
                <w:rFonts w:cs="B Nazanin"/>
                <w:sz w:val="22"/>
                <w:szCs w:val="22"/>
                <w:rtl/>
              </w:rPr>
            </w:pPr>
            <w:r w:rsidRPr="00755E38">
              <w:rPr>
                <w:rFonts w:cs="B Nazanin" w:hint="eastAsia"/>
                <w:sz w:val="22"/>
                <w:szCs w:val="22"/>
                <w:rtl/>
              </w:rPr>
              <w:t>با</w:t>
            </w:r>
            <w:r w:rsidRPr="00755E38">
              <w:rPr>
                <w:rFonts w:cs="B Nazanin"/>
                <w:sz w:val="22"/>
                <w:szCs w:val="22"/>
                <w:rtl/>
              </w:rPr>
              <w:t xml:space="preserve"> مرب</w:t>
            </w:r>
            <w:r w:rsidRPr="00755E38">
              <w:rPr>
                <w:rFonts w:cs="B Nazanin" w:hint="cs"/>
                <w:sz w:val="22"/>
                <w:szCs w:val="22"/>
                <w:rtl/>
              </w:rPr>
              <w:t>ی</w:t>
            </w:r>
            <w:r w:rsidRPr="00755E38">
              <w:rPr>
                <w:rFonts w:cs="B Nazanin" w:hint="eastAsia"/>
                <w:sz w:val="22"/>
                <w:szCs w:val="22"/>
                <w:rtl/>
              </w:rPr>
              <w:t>ان</w:t>
            </w:r>
            <w:r w:rsidRPr="00755E38">
              <w:rPr>
                <w:rFonts w:cs="B Nazanin"/>
                <w:sz w:val="22"/>
                <w:szCs w:val="22"/>
                <w:rtl/>
              </w:rPr>
              <w:t xml:space="preserve"> و پرسنل مرکز و سا</w:t>
            </w:r>
            <w:r w:rsidRPr="00755E38">
              <w:rPr>
                <w:rFonts w:cs="B Nazanin" w:hint="cs"/>
                <w:sz w:val="22"/>
                <w:szCs w:val="22"/>
                <w:rtl/>
              </w:rPr>
              <w:t>ی</w:t>
            </w:r>
            <w:r w:rsidRPr="00755E38">
              <w:rPr>
                <w:rFonts w:cs="B Nazanin" w:hint="eastAsia"/>
                <w:sz w:val="22"/>
                <w:szCs w:val="22"/>
                <w:rtl/>
              </w:rPr>
              <w:t>ر</w:t>
            </w:r>
            <w:r w:rsidRPr="00755E38">
              <w:rPr>
                <w:rFonts w:cs="B Nazanin"/>
                <w:sz w:val="22"/>
                <w:szCs w:val="22"/>
                <w:rtl/>
              </w:rPr>
              <w:t xml:space="preserve"> دانشجو</w:t>
            </w:r>
            <w:r w:rsidRPr="00755E38">
              <w:rPr>
                <w:rFonts w:cs="B Nazanin" w:hint="cs"/>
                <w:sz w:val="22"/>
                <w:szCs w:val="22"/>
                <w:rtl/>
              </w:rPr>
              <w:t>ی</w:t>
            </w:r>
            <w:r w:rsidRPr="00755E38">
              <w:rPr>
                <w:rFonts w:cs="B Nazanin" w:hint="eastAsia"/>
                <w:sz w:val="22"/>
                <w:szCs w:val="22"/>
                <w:rtl/>
              </w:rPr>
              <w:t>ان</w:t>
            </w:r>
            <w:r w:rsidRPr="00755E38">
              <w:rPr>
                <w:rFonts w:cs="B Nazanin"/>
                <w:sz w:val="22"/>
                <w:szCs w:val="22"/>
                <w:rtl/>
              </w:rPr>
              <w:t xml:space="preserve"> ارتباط مناسب برقرار م</w:t>
            </w:r>
            <w:r w:rsidRPr="00755E38">
              <w:rPr>
                <w:rFonts w:cs="B Nazanin" w:hint="cs"/>
                <w:sz w:val="22"/>
                <w:szCs w:val="22"/>
                <w:rtl/>
              </w:rPr>
              <w:t>ی</w:t>
            </w:r>
            <w:r w:rsidRPr="00755E38">
              <w:rPr>
                <w:rFonts w:cs="B Nazanin"/>
                <w:sz w:val="22"/>
                <w:szCs w:val="22"/>
                <w:rtl/>
              </w:rPr>
              <w:t xml:space="preserve"> کند.</w:t>
            </w:r>
          </w:p>
        </w:tc>
        <w:tc>
          <w:tcPr>
            <w:tcW w:w="1545" w:type="dxa"/>
          </w:tcPr>
          <w:p w:rsidR="00344BD6" w:rsidRPr="00755E38" w:rsidRDefault="00344BD6" w:rsidP="000F4876">
            <w:pPr>
              <w:spacing w:line="480" w:lineRule="auto"/>
              <w:rPr>
                <w:rFonts w:cs="B Nazanin"/>
                <w:sz w:val="22"/>
                <w:szCs w:val="22"/>
                <w:rtl/>
              </w:rPr>
            </w:pPr>
          </w:p>
        </w:tc>
      </w:tr>
      <w:tr w:rsidR="00344BD6" w:rsidRPr="00631D47" w:rsidTr="00755E38">
        <w:tc>
          <w:tcPr>
            <w:tcW w:w="7497" w:type="dxa"/>
          </w:tcPr>
          <w:p w:rsidR="00344BD6" w:rsidRPr="00755E38" w:rsidRDefault="00344BD6" w:rsidP="000F4876">
            <w:pPr>
              <w:spacing w:line="480" w:lineRule="auto"/>
              <w:rPr>
                <w:rFonts w:cs="B Nazanin"/>
                <w:sz w:val="22"/>
                <w:szCs w:val="22"/>
                <w:rtl/>
              </w:rPr>
            </w:pPr>
            <w:r w:rsidRPr="00755E38">
              <w:rPr>
                <w:rFonts w:cs="B Nazanin" w:hint="eastAsia"/>
                <w:sz w:val="22"/>
                <w:szCs w:val="22"/>
                <w:rtl/>
              </w:rPr>
              <w:t>علاقه</w:t>
            </w:r>
            <w:r w:rsidRPr="00755E38">
              <w:rPr>
                <w:rFonts w:cs="B Nazanin"/>
                <w:sz w:val="22"/>
                <w:szCs w:val="22"/>
                <w:rtl/>
              </w:rPr>
              <w:t xml:space="preserve"> مند</w:t>
            </w:r>
            <w:r w:rsidRPr="00755E38">
              <w:rPr>
                <w:rFonts w:cs="B Nazanin" w:hint="cs"/>
                <w:sz w:val="22"/>
                <w:szCs w:val="22"/>
                <w:rtl/>
              </w:rPr>
              <w:t>ی</w:t>
            </w:r>
            <w:r w:rsidRPr="00755E38">
              <w:rPr>
                <w:rFonts w:cs="B Nazanin"/>
                <w:sz w:val="22"/>
                <w:szCs w:val="22"/>
                <w:rtl/>
              </w:rPr>
              <w:t xml:space="preserve"> و اشت</w:t>
            </w:r>
            <w:r w:rsidRPr="00755E38">
              <w:rPr>
                <w:rFonts w:cs="B Nazanin" w:hint="cs"/>
                <w:sz w:val="22"/>
                <w:szCs w:val="22"/>
                <w:rtl/>
              </w:rPr>
              <w:t>ی</w:t>
            </w:r>
            <w:r w:rsidRPr="00755E38">
              <w:rPr>
                <w:rFonts w:cs="B Nazanin" w:hint="eastAsia"/>
                <w:sz w:val="22"/>
                <w:szCs w:val="22"/>
                <w:rtl/>
              </w:rPr>
              <w:t>اق</w:t>
            </w:r>
            <w:r w:rsidRPr="00755E38">
              <w:rPr>
                <w:rFonts w:cs="B Nazanin"/>
                <w:sz w:val="22"/>
                <w:szCs w:val="22"/>
                <w:rtl/>
              </w:rPr>
              <w:t xml:space="preserve"> خود را در انجام وظا</w:t>
            </w:r>
            <w:r w:rsidRPr="00755E38">
              <w:rPr>
                <w:rFonts w:cs="B Nazanin" w:hint="cs"/>
                <w:sz w:val="22"/>
                <w:szCs w:val="22"/>
                <w:rtl/>
              </w:rPr>
              <w:t>ی</w:t>
            </w:r>
            <w:r w:rsidRPr="00755E38">
              <w:rPr>
                <w:rFonts w:cs="B Nazanin" w:hint="eastAsia"/>
                <w:sz w:val="22"/>
                <w:szCs w:val="22"/>
                <w:rtl/>
              </w:rPr>
              <w:t>ف</w:t>
            </w:r>
            <w:r w:rsidRPr="00755E38">
              <w:rPr>
                <w:rFonts w:cs="B Nazanin"/>
                <w:sz w:val="22"/>
                <w:szCs w:val="22"/>
                <w:rtl/>
              </w:rPr>
              <w:t xml:space="preserve"> محوله نشان م</w:t>
            </w:r>
            <w:r w:rsidRPr="00755E38">
              <w:rPr>
                <w:rFonts w:cs="B Nazanin" w:hint="cs"/>
                <w:sz w:val="22"/>
                <w:szCs w:val="22"/>
                <w:rtl/>
              </w:rPr>
              <w:t>ی</w:t>
            </w:r>
            <w:r w:rsidRPr="00755E38">
              <w:rPr>
                <w:rFonts w:cs="B Nazanin"/>
                <w:sz w:val="22"/>
                <w:szCs w:val="22"/>
                <w:rtl/>
              </w:rPr>
              <w:t xml:space="preserve"> دهد.</w:t>
            </w:r>
          </w:p>
        </w:tc>
        <w:tc>
          <w:tcPr>
            <w:tcW w:w="1545" w:type="dxa"/>
          </w:tcPr>
          <w:p w:rsidR="00344BD6" w:rsidRPr="00755E38" w:rsidRDefault="00344BD6" w:rsidP="000F4876">
            <w:pPr>
              <w:spacing w:line="480" w:lineRule="auto"/>
              <w:rPr>
                <w:rFonts w:cs="B Nazanin"/>
                <w:sz w:val="22"/>
                <w:szCs w:val="22"/>
                <w:rtl/>
              </w:rPr>
            </w:pPr>
          </w:p>
        </w:tc>
      </w:tr>
      <w:tr w:rsidR="00344BD6" w:rsidRPr="00631D47" w:rsidTr="00755E38">
        <w:tc>
          <w:tcPr>
            <w:tcW w:w="7497" w:type="dxa"/>
          </w:tcPr>
          <w:p w:rsidR="00344BD6" w:rsidRPr="00755E38" w:rsidRDefault="00344BD6" w:rsidP="000F4876">
            <w:pPr>
              <w:spacing w:line="480" w:lineRule="auto"/>
              <w:rPr>
                <w:rFonts w:cs="B Nazanin"/>
                <w:sz w:val="22"/>
                <w:szCs w:val="22"/>
                <w:rtl/>
              </w:rPr>
            </w:pPr>
            <w:r w:rsidRPr="00755E38">
              <w:rPr>
                <w:rFonts w:cs="B Nazanin" w:hint="eastAsia"/>
                <w:sz w:val="22"/>
                <w:szCs w:val="22"/>
                <w:rtl/>
              </w:rPr>
              <w:t>در</w:t>
            </w:r>
            <w:r w:rsidRPr="00755E38">
              <w:rPr>
                <w:rFonts w:cs="B Nazanin"/>
                <w:sz w:val="22"/>
                <w:szCs w:val="22"/>
                <w:rtl/>
              </w:rPr>
              <w:t xml:space="preserve"> انجام وظا</w:t>
            </w:r>
            <w:r w:rsidRPr="00755E38">
              <w:rPr>
                <w:rFonts w:cs="B Nazanin" w:hint="cs"/>
                <w:sz w:val="22"/>
                <w:szCs w:val="22"/>
                <w:rtl/>
              </w:rPr>
              <w:t>ی</w:t>
            </w:r>
            <w:r w:rsidRPr="00755E38">
              <w:rPr>
                <w:rFonts w:cs="B Nazanin" w:hint="eastAsia"/>
                <w:sz w:val="22"/>
                <w:szCs w:val="22"/>
                <w:rtl/>
              </w:rPr>
              <w:t>ف</w:t>
            </w:r>
            <w:r w:rsidRPr="00755E38">
              <w:rPr>
                <w:rFonts w:cs="B Nazanin"/>
                <w:sz w:val="22"/>
                <w:szCs w:val="22"/>
                <w:rtl/>
              </w:rPr>
              <w:t xml:space="preserve"> محوله احساس مسئول</w:t>
            </w:r>
            <w:r w:rsidRPr="00755E38">
              <w:rPr>
                <w:rFonts w:cs="B Nazanin" w:hint="cs"/>
                <w:sz w:val="22"/>
                <w:szCs w:val="22"/>
                <w:rtl/>
              </w:rPr>
              <w:t>ی</w:t>
            </w:r>
            <w:r w:rsidRPr="00755E38">
              <w:rPr>
                <w:rFonts w:cs="B Nazanin" w:hint="eastAsia"/>
                <w:sz w:val="22"/>
                <w:szCs w:val="22"/>
                <w:rtl/>
              </w:rPr>
              <w:t>ت</w:t>
            </w:r>
            <w:r w:rsidRPr="00755E38">
              <w:rPr>
                <w:rFonts w:cs="B Nazanin"/>
                <w:sz w:val="22"/>
                <w:szCs w:val="22"/>
                <w:rtl/>
              </w:rPr>
              <w:t xml:space="preserve"> م</w:t>
            </w:r>
            <w:r w:rsidRPr="00755E38">
              <w:rPr>
                <w:rFonts w:cs="B Nazanin" w:hint="cs"/>
                <w:sz w:val="22"/>
                <w:szCs w:val="22"/>
                <w:rtl/>
              </w:rPr>
              <w:t>ی</w:t>
            </w:r>
            <w:r w:rsidRPr="00755E38">
              <w:rPr>
                <w:rFonts w:cs="B Nazanin"/>
                <w:sz w:val="22"/>
                <w:szCs w:val="22"/>
                <w:rtl/>
              </w:rPr>
              <w:t xml:space="preserve"> نما</w:t>
            </w:r>
            <w:r w:rsidRPr="00755E38">
              <w:rPr>
                <w:rFonts w:cs="B Nazanin" w:hint="cs"/>
                <w:sz w:val="22"/>
                <w:szCs w:val="22"/>
                <w:rtl/>
              </w:rPr>
              <w:t>ی</w:t>
            </w:r>
            <w:r w:rsidRPr="00755E38">
              <w:rPr>
                <w:rFonts w:cs="B Nazanin" w:hint="eastAsia"/>
                <w:sz w:val="22"/>
                <w:szCs w:val="22"/>
                <w:rtl/>
              </w:rPr>
              <w:t>د</w:t>
            </w:r>
            <w:r w:rsidRPr="00755E38">
              <w:rPr>
                <w:rFonts w:cs="B Nazanin"/>
                <w:sz w:val="22"/>
                <w:szCs w:val="22"/>
                <w:rtl/>
              </w:rPr>
              <w:t>.</w:t>
            </w:r>
          </w:p>
        </w:tc>
        <w:tc>
          <w:tcPr>
            <w:tcW w:w="1545" w:type="dxa"/>
          </w:tcPr>
          <w:p w:rsidR="00344BD6" w:rsidRPr="00755E38" w:rsidRDefault="00344BD6" w:rsidP="000F4876">
            <w:pPr>
              <w:spacing w:line="480" w:lineRule="auto"/>
              <w:rPr>
                <w:rFonts w:cs="B Nazanin"/>
                <w:sz w:val="22"/>
                <w:szCs w:val="22"/>
                <w:rtl/>
              </w:rPr>
            </w:pPr>
          </w:p>
        </w:tc>
      </w:tr>
      <w:tr w:rsidR="00344BD6" w:rsidRPr="00631D47" w:rsidTr="00755E38">
        <w:tc>
          <w:tcPr>
            <w:tcW w:w="7497" w:type="dxa"/>
          </w:tcPr>
          <w:p w:rsidR="00344BD6" w:rsidRPr="00755E38" w:rsidRDefault="00344BD6" w:rsidP="000F4876">
            <w:pPr>
              <w:spacing w:line="480" w:lineRule="auto"/>
              <w:rPr>
                <w:rFonts w:cs="B Nazanin"/>
                <w:sz w:val="22"/>
                <w:szCs w:val="22"/>
                <w:rtl/>
              </w:rPr>
            </w:pPr>
            <w:r w:rsidRPr="00755E38">
              <w:rPr>
                <w:rFonts w:cs="B Nazanin" w:hint="eastAsia"/>
                <w:sz w:val="22"/>
                <w:szCs w:val="22"/>
                <w:rtl/>
              </w:rPr>
              <w:t>از</w:t>
            </w:r>
            <w:r w:rsidRPr="00755E38">
              <w:rPr>
                <w:rFonts w:cs="B Nazanin"/>
                <w:sz w:val="22"/>
                <w:szCs w:val="22"/>
                <w:rtl/>
              </w:rPr>
              <w:t xml:space="preserve"> اعتماد به نفس کاف</w:t>
            </w:r>
            <w:r w:rsidRPr="00755E38">
              <w:rPr>
                <w:rFonts w:cs="B Nazanin" w:hint="cs"/>
                <w:sz w:val="22"/>
                <w:szCs w:val="22"/>
                <w:rtl/>
              </w:rPr>
              <w:t>ی</w:t>
            </w:r>
            <w:r w:rsidRPr="00755E38">
              <w:rPr>
                <w:rFonts w:cs="B Nazanin"/>
                <w:sz w:val="22"/>
                <w:szCs w:val="22"/>
                <w:rtl/>
              </w:rPr>
              <w:t xml:space="preserve"> برخوردار است .</w:t>
            </w:r>
          </w:p>
        </w:tc>
        <w:tc>
          <w:tcPr>
            <w:tcW w:w="1545" w:type="dxa"/>
          </w:tcPr>
          <w:p w:rsidR="00344BD6" w:rsidRPr="00755E38" w:rsidRDefault="00344BD6" w:rsidP="000F4876">
            <w:pPr>
              <w:spacing w:line="480" w:lineRule="auto"/>
              <w:rPr>
                <w:rFonts w:cs="B Nazanin"/>
                <w:sz w:val="22"/>
                <w:szCs w:val="22"/>
                <w:rtl/>
              </w:rPr>
            </w:pPr>
          </w:p>
        </w:tc>
      </w:tr>
      <w:tr w:rsidR="00344BD6" w:rsidRPr="00631D47" w:rsidTr="00755E38">
        <w:tc>
          <w:tcPr>
            <w:tcW w:w="7497" w:type="dxa"/>
          </w:tcPr>
          <w:p w:rsidR="00344BD6" w:rsidRPr="00755E38" w:rsidRDefault="00344BD6" w:rsidP="000F4876">
            <w:pPr>
              <w:spacing w:line="480" w:lineRule="auto"/>
              <w:rPr>
                <w:rFonts w:cs="B Nazanin"/>
                <w:sz w:val="22"/>
                <w:szCs w:val="22"/>
                <w:rtl/>
              </w:rPr>
            </w:pPr>
            <w:r w:rsidRPr="00755E38">
              <w:rPr>
                <w:rFonts w:cs="B Nazanin" w:hint="eastAsia"/>
                <w:sz w:val="22"/>
                <w:szCs w:val="22"/>
                <w:rtl/>
              </w:rPr>
              <w:t>در</w:t>
            </w:r>
            <w:r w:rsidRPr="00755E38">
              <w:rPr>
                <w:rFonts w:cs="B Nazanin"/>
                <w:sz w:val="22"/>
                <w:szCs w:val="22"/>
                <w:rtl/>
              </w:rPr>
              <w:t xml:space="preserve"> انجام امورات محوله دقت و سرعت عمل دارد</w:t>
            </w:r>
            <w:r w:rsidRPr="00755E38">
              <w:rPr>
                <w:rFonts w:cs="B Nazanin" w:hint="cs"/>
                <w:sz w:val="22"/>
                <w:szCs w:val="22"/>
                <w:rtl/>
              </w:rPr>
              <w:t xml:space="preserve"> واصولصرفه جویی را رعایت می کند</w:t>
            </w:r>
          </w:p>
        </w:tc>
        <w:tc>
          <w:tcPr>
            <w:tcW w:w="1545" w:type="dxa"/>
          </w:tcPr>
          <w:p w:rsidR="00344BD6" w:rsidRPr="00755E38" w:rsidRDefault="00344BD6" w:rsidP="000F4876">
            <w:pPr>
              <w:spacing w:line="480" w:lineRule="auto"/>
              <w:rPr>
                <w:rFonts w:cs="B Nazanin"/>
                <w:sz w:val="22"/>
                <w:szCs w:val="22"/>
                <w:rtl/>
              </w:rPr>
            </w:pPr>
          </w:p>
        </w:tc>
      </w:tr>
      <w:tr w:rsidR="00344BD6" w:rsidRPr="00631D47" w:rsidTr="00755E38">
        <w:tc>
          <w:tcPr>
            <w:tcW w:w="7497" w:type="dxa"/>
          </w:tcPr>
          <w:p w:rsidR="00344BD6" w:rsidRPr="00755E38" w:rsidRDefault="00344BD6" w:rsidP="000F4876">
            <w:pPr>
              <w:spacing w:line="480" w:lineRule="auto"/>
              <w:rPr>
                <w:rFonts w:cs="B Nazanin"/>
                <w:sz w:val="22"/>
                <w:szCs w:val="22"/>
                <w:rtl/>
              </w:rPr>
            </w:pPr>
            <w:r w:rsidRPr="00755E38">
              <w:rPr>
                <w:rFonts w:cs="B Nazanin" w:hint="eastAsia"/>
                <w:sz w:val="22"/>
                <w:szCs w:val="22"/>
                <w:rtl/>
              </w:rPr>
              <w:t>از</w:t>
            </w:r>
            <w:r w:rsidRPr="00755E38">
              <w:rPr>
                <w:rFonts w:cs="B Nazanin"/>
                <w:sz w:val="22"/>
                <w:szCs w:val="22"/>
                <w:rtl/>
              </w:rPr>
              <w:t xml:space="preserve"> حس کنجکاو</w:t>
            </w:r>
            <w:r w:rsidRPr="00755E38">
              <w:rPr>
                <w:rFonts w:cs="B Nazanin" w:hint="cs"/>
                <w:sz w:val="22"/>
                <w:szCs w:val="22"/>
                <w:rtl/>
              </w:rPr>
              <w:t>ی</w:t>
            </w:r>
            <w:r w:rsidRPr="00755E38">
              <w:rPr>
                <w:rFonts w:cs="B Nazanin"/>
                <w:sz w:val="22"/>
                <w:szCs w:val="22"/>
                <w:rtl/>
              </w:rPr>
              <w:t xml:space="preserve"> و ابتکار و تفکر خلاق برخوردار است.</w:t>
            </w:r>
          </w:p>
        </w:tc>
        <w:tc>
          <w:tcPr>
            <w:tcW w:w="1545" w:type="dxa"/>
          </w:tcPr>
          <w:p w:rsidR="00344BD6" w:rsidRPr="00755E38" w:rsidRDefault="00344BD6" w:rsidP="000F4876">
            <w:pPr>
              <w:spacing w:line="480" w:lineRule="auto"/>
              <w:rPr>
                <w:rFonts w:cs="B Nazanin"/>
                <w:sz w:val="22"/>
                <w:szCs w:val="22"/>
                <w:rtl/>
              </w:rPr>
            </w:pPr>
          </w:p>
        </w:tc>
      </w:tr>
      <w:tr w:rsidR="00344BD6" w:rsidRPr="00631D47" w:rsidTr="00755E38">
        <w:tc>
          <w:tcPr>
            <w:tcW w:w="7497" w:type="dxa"/>
          </w:tcPr>
          <w:p w:rsidR="00344BD6" w:rsidRPr="00755E38" w:rsidRDefault="00344BD6" w:rsidP="000F4876">
            <w:pPr>
              <w:spacing w:line="480" w:lineRule="auto"/>
              <w:rPr>
                <w:rFonts w:cs="B Nazanin"/>
                <w:sz w:val="22"/>
                <w:szCs w:val="22"/>
                <w:rtl/>
              </w:rPr>
            </w:pPr>
            <w:r w:rsidRPr="00755E38">
              <w:rPr>
                <w:rFonts w:cs="B Nazanin" w:hint="eastAsia"/>
                <w:sz w:val="22"/>
                <w:szCs w:val="22"/>
                <w:rtl/>
              </w:rPr>
              <w:t>از</w:t>
            </w:r>
            <w:r w:rsidRPr="00755E38">
              <w:rPr>
                <w:rFonts w:cs="B Nazanin"/>
                <w:sz w:val="22"/>
                <w:szCs w:val="22"/>
                <w:rtl/>
              </w:rPr>
              <w:t xml:space="preserve"> قدرت فراگ</w:t>
            </w:r>
            <w:r w:rsidRPr="00755E38">
              <w:rPr>
                <w:rFonts w:cs="B Nazanin" w:hint="cs"/>
                <w:sz w:val="22"/>
                <w:szCs w:val="22"/>
                <w:rtl/>
              </w:rPr>
              <w:t>ی</w:t>
            </w:r>
            <w:r w:rsidRPr="00755E38">
              <w:rPr>
                <w:rFonts w:cs="B Nazanin" w:hint="eastAsia"/>
                <w:sz w:val="22"/>
                <w:szCs w:val="22"/>
                <w:rtl/>
              </w:rPr>
              <w:t>ر</w:t>
            </w:r>
            <w:r w:rsidRPr="00755E38">
              <w:rPr>
                <w:rFonts w:cs="B Nazanin" w:hint="cs"/>
                <w:sz w:val="22"/>
                <w:szCs w:val="22"/>
                <w:rtl/>
              </w:rPr>
              <w:t>ی</w:t>
            </w:r>
            <w:r w:rsidRPr="00755E38">
              <w:rPr>
                <w:rFonts w:cs="B Nazanin"/>
                <w:sz w:val="22"/>
                <w:szCs w:val="22"/>
                <w:rtl/>
              </w:rPr>
              <w:t xml:space="preserve"> بالا</w:t>
            </w:r>
            <w:r w:rsidRPr="00755E38">
              <w:rPr>
                <w:rFonts w:cs="B Nazanin" w:hint="cs"/>
                <w:sz w:val="22"/>
                <w:szCs w:val="22"/>
                <w:rtl/>
              </w:rPr>
              <w:t>یی</w:t>
            </w:r>
            <w:r w:rsidRPr="00755E38">
              <w:rPr>
                <w:rFonts w:cs="B Nazanin"/>
                <w:sz w:val="22"/>
                <w:szCs w:val="22"/>
                <w:rtl/>
              </w:rPr>
              <w:t xml:space="preserve"> برخوردار بوده و مطالب توض</w:t>
            </w:r>
            <w:r w:rsidRPr="00755E38">
              <w:rPr>
                <w:rFonts w:cs="B Nazanin" w:hint="cs"/>
                <w:sz w:val="22"/>
                <w:szCs w:val="22"/>
                <w:rtl/>
              </w:rPr>
              <w:t>ی</w:t>
            </w:r>
            <w:r w:rsidRPr="00755E38">
              <w:rPr>
                <w:rFonts w:cs="B Nazanin" w:hint="eastAsia"/>
                <w:sz w:val="22"/>
                <w:szCs w:val="22"/>
                <w:rtl/>
              </w:rPr>
              <w:t>ح</w:t>
            </w:r>
            <w:r w:rsidRPr="00755E38">
              <w:rPr>
                <w:rFonts w:cs="B Nazanin"/>
                <w:sz w:val="22"/>
                <w:szCs w:val="22"/>
                <w:rtl/>
              </w:rPr>
              <w:t xml:space="preserve"> داده شده را به </w:t>
            </w:r>
            <w:r w:rsidRPr="00755E38">
              <w:rPr>
                <w:rFonts w:cs="B Nazanin" w:hint="cs"/>
                <w:sz w:val="22"/>
                <w:szCs w:val="22"/>
                <w:rtl/>
              </w:rPr>
              <w:t>ی</w:t>
            </w:r>
            <w:r w:rsidRPr="00755E38">
              <w:rPr>
                <w:rFonts w:cs="B Nazanin" w:hint="eastAsia"/>
                <w:sz w:val="22"/>
                <w:szCs w:val="22"/>
                <w:rtl/>
              </w:rPr>
              <w:t>اد</w:t>
            </w:r>
            <w:r w:rsidRPr="00755E38">
              <w:rPr>
                <w:rFonts w:cs="B Nazanin"/>
                <w:sz w:val="22"/>
                <w:szCs w:val="22"/>
                <w:rtl/>
              </w:rPr>
              <w:t xml:space="preserve"> م</w:t>
            </w:r>
            <w:r w:rsidRPr="00755E38">
              <w:rPr>
                <w:rFonts w:cs="B Nazanin" w:hint="cs"/>
                <w:sz w:val="22"/>
                <w:szCs w:val="22"/>
                <w:rtl/>
              </w:rPr>
              <w:t>ی</w:t>
            </w:r>
            <w:r w:rsidRPr="00755E38">
              <w:rPr>
                <w:rFonts w:cs="B Nazanin"/>
                <w:sz w:val="22"/>
                <w:szCs w:val="22"/>
                <w:rtl/>
              </w:rPr>
              <w:t xml:space="preserve"> آورد.</w:t>
            </w:r>
          </w:p>
        </w:tc>
        <w:tc>
          <w:tcPr>
            <w:tcW w:w="1545" w:type="dxa"/>
          </w:tcPr>
          <w:p w:rsidR="00344BD6" w:rsidRPr="00755E38" w:rsidRDefault="00344BD6" w:rsidP="000F4876">
            <w:pPr>
              <w:spacing w:line="480" w:lineRule="auto"/>
              <w:rPr>
                <w:rFonts w:cs="B Nazanin"/>
                <w:sz w:val="22"/>
                <w:szCs w:val="22"/>
                <w:rtl/>
              </w:rPr>
            </w:pPr>
          </w:p>
        </w:tc>
      </w:tr>
      <w:tr w:rsidR="00344BD6" w:rsidRPr="00631D47" w:rsidTr="00755E38">
        <w:tc>
          <w:tcPr>
            <w:tcW w:w="7497" w:type="dxa"/>
          </w:tcPr>
          <w:p w:rsidR="00344BD6" w:rsidRPr="00755E38" w:rsidRDefault="00344BD6" w:rsidP="000F4876">
            <w:pPr>
              <w:spacing w:line="480" w:lineRule="auto"/>
              <w:rPr>
                <w:rFonts w:cs="B Nazanin"/>
                <w:sz w:val="22"/>
                <w:szCs w:val="22"/>
                <w:rtl/>
              </w:rPr>
            </w:pPr>
            <w:r w:rsidRPr="00755E38">
              <w:rPr>
                <w:rFonts w:cs="B Nazanin" w:hint="eastAsia"/>
                <w:sz w:val="22"/>
                <w:szCs w:val="22"/>
                <w:rtl/>
              </w:rPr>
              <w:t>تذکرات</w:t>
            </w:r>
            <w:r w:rsidRPr="00755E38">
              <w:rPr>
                <w:rFonts w:cs="B Nazanin"/>
                <w:sz w:val="22"/>
                <w:szCs w:val="22"/>
                <w:rtl/>
              </w:rPr>
              <w:t xml:space="preserve"> و انتقادات مرب</w:t>
            </w:r>
            <w:r w:rsidRPr="00755E38">
              <w:rPr>
                <w:rFonts w:cs="B Nazanin" w:hint="cs"/>
                <w:sz w:val="22"/>
                <w:szCs w:val="22"/>
                <w:rtl/>
              </w:rPr>
              <w:t>ی</w:t>
            </w:r>
            <w:r w:rsidRPr="00755E38">
              <w:rPr>
                <w:rFonts w:cs="B Nazanin" w:hint="eastAsia"/>
                <w:sz w:val="22"/>
                <w:szCs w:val="22"/>
                <w:rtl/>
              </w:rPr>
              <w:t>ان</w:t>
            </w:r>
            <w:r w:rsidRPr="00755E38">
              <w:rPr>
                <w:rFonts w:cs="B Nazanin"/>
                <w:sz w:val="22"/>
                <w:szCs w:val="22"/>
                <w:rtl/>
              </w:rPr>
              <w:t xml:space="preserve"> را پذ</w:t>
            </w:r>
            <w:r w:rsidRPr="00755E38">
              <w:rPr>
                <w:rFonts w:cs="B Nazanin" w:hint="cs"/>
                <w:sz w:val="22"/>
                <w:szCs w:val="22"/>
                <w:rtl/>
              </w:rPr>
              <w:t>ی</w:t>
            </w:r>
            <w:r w:rsidRPr="00755E38">
              <w:rPr>
                <w:rFonts w:cs="B Nazanin" w:hint="eastAsia"/>
                <w:sz w:val="22"/>
                <w:szCs w:val="22"/>
                <w:rtl/>
              </w:rPr>
              <w:t>رفته</w:t>
            </w:r>
            <w:r w:rsidRPr="00755E38">
              <w:rPr>
                <w:rFonts w:cs="B Nazanin"/>
                <w:sz w:val="22"/>
                <w:szCs w:val="22"/>
                <w:rtl/>
              </w:rPr>
              <w:t xml:space="preserve"> و در صدد تصح</w:t>
            </w:r>
            <w:r w:rsidRPr="00755E38">
              <w:rPr>
                <w:rFonts w:cs="B Nazanin" w:hint="cs"/>
                <w:sz w:val="22"/>
                <w:szCs w:val="22"/>
                <w:rtl/>
              </w:rPr>
              <w:t>ی</w:t>
            </w:r>
            <w:r w:rsidRPr="00755E38">
              <w:rPr>
                <w:rFonts w:cs="B Nazanin" w:hint="eastAsia"/>
                <w:sz w:val="22"/>
                <w:szCs w:val="22"/>
                <w:rtl/>
              </w:rPr>
              <w:t>ح</w:t>
            </w:r>
            <w:r w:rsidRPr="00755E38">
              <w:rPr>
                <w:rFonts w:cs="B Nazanin"/>
                <w:sz w:val="22"/>
                <w:szCs w:val="22"/>
                <w:rtl/>
              </w:rPr>
              <w:t xml:space="preserve"> آن بر م</w:t>
            </w:r>
            <w:r w:rsidRPr="00755E38">
              <w:rPr>
                <w:rFonts w:cs="B Nazanin" w:hint="cs"/>
                <w:sz w:val="22"/>
                <w:szCs w:val="22"/>
                <w:rtl/>
              </w:rPr>
              <w:t>ی</w:t>
            </w:r>
            <w:r w:rsidRPr="00755E38">
              <w:rPr>
                <w:rFonts w:cs="B Nazanin"/>
                <w:sz w:val="22"/>
                <w:szCs w:val="22"/>
                <w:rtl/>
              </w:rPr>
              <w:t xml:space="preserve"> آ</w:t>
            </w:r>
            <w:r w:rsidRPr="00755E38">
              <w:rPr>
                <w:rFonts w:cs="B Nazanin" w:hint="cs"/>
                <w:sz w:val="22"/>
                <w:szCs w:val="22"/>
                <w:rtl/>
              </w:rPr>
              <w:t>ی</w:t>
            </w:r>
            <w:r w:rsidRPr="00755E38">
              <w:rPr>
                <w:rFonts w:cs="B Nazanin" w:hint="eastAsia"/>
                <w:sz w:val="22"/>
                <w:szCs w:val="22"/>
                <w:rtl/>
              </w:rPr>
              <w:t>د</w:t>
            </w:r>
          </w:p>
        </w:tc>
        <w:tc>
          <w:tcPr>
            <w:tcW w:w="1545" w:type="dxa"/>
          </w:tcPr>
          <w:p w:rsidR="00344BD6" w:rsidRPr="00755E38" w:rsidRDefault="00344BD6" w:rsidP="000F4876">
            <w:pPr>
              <w:spacing w:line="480" w:lineRule="auto"/>
              <w:rPr>
                <w:rFonts w:cs="B Nazanin"/>
                <w:sz w:val="22"/>
                <w:szCs w:val="22"/>
                <w:rtl/>
              </w:rPr>
            </w:pPr>
          </w:p>
        </w:tc>
      </w:tr>
      <w:tr w:rsidR="00344BD6" w:rsidRPr="00631D47" w:rsidTr="00755E38">
        <w:tc>
          <w:tcPr>
            <w:tcW w:w="7497" w:type="dxa"/>
          </w:tcPr>
          <w:p w:rsidR="00344BD6" w:rsidRPr="00755E38" w:rsidRDefault="00344BD6" w:rsidP="000F4876">
            <w:pPr>
              <w:spacing w:line="480" w:lineRule="auto"/>
              <w:rPr>
                <w:rFonts w:cs="B Titr"/>
                <w:sz w:val="22"/>
                <w:szCs w:val="22"/>
                <w:rtl/>
              </w:rPr>
            </w:pPr>
            <w:r w:rsidRPr="00755E38">
              <w:rPr>
                <w:rFonts w:cs="B Titr" w:hint="cs"/>
                <w:sz w:val="22"/>
                <w:szCs w:val="22"/>
                <w:rtl/>
              </w:rPr>
              <w:t>نمره کلی</w:t>
            </w:r>
          </w:p>
        </w:tc>
        <w:tc>
          <w:tcPr>
            <w:tcW w:w="1545" w:type="dxa"/>
          </w:tcPr>
          <w:p w:rsidR="00344BD6" w:rsidRPr="00755E38" w:rsidRDefault="00344BD6" w:rsidP="000F4876">
            <w:pPr>
              <w:spacing w:line="480" w:lineRule="auto"/>
              <w:rPr>
                <w:rFonts w:cs="B Nazanin"/>
                <w:sz w:val="22"/>
                <w:szCs w:val="22"/>
                <w:rtl/>
              </w:rPr>
            </w:pPr>
          </w:p>
        </w:tc>
      </w:tr>
    </w:tbl>
    <w:p w:rsidR="00715F73" w:rsidRPr="00631D47" w:rsidRDefault="00715F73">
      <w:pPr>
        <w:rPr>
          <w:rtl/>
        </w:rPr>
      </w:pPr>
    </w:p>
    <w:p w:rsidR="00715F73" w:rsidRPr="00631D47" w:rsidRDefault="00715F73">
      <w:pPr>
        <w:rPr>
          <w:rtl/>
        </w:rPr>
      </w:pPr>
    </w:p>
    <w:p w:rsidR="00715F73" w:rsidRPr="00631D47" w:rsidRDefault="00715F73">
      <w:pPr>
        <w:rPr>
          <w:rtl/>
        </w:rPr>
      </w:pPr>
    </w:p>
    <w:p w:rsidR="00E9200B" w:rsidRPr="00631D47" w:rsidRDefault="00E9200B" w:rsidP="00E9200B">
      <w:pPr>
        <w:ind w:left="360"/>
        <w:jc w:val="lowKashida"/>
        <w:rPr>
          <w:rFonts w:cs="B Nazanin"/>
          <w:rtl/>
          <w:lang w:bidi="fa-IR"/>
        </w:rPr>
      </w:pPr>
      <w:r w:rsidRPr="00631D47">
        <w:rPr>
          <w:rFonts w:cs="B Nazanin" w:hint="cs"/>
          <w:rtl/>
          <w:lang w:bidi="fa-IR"/>
        </w:rPr>
        <w:t>نتیجه ارزشیابی دانشجو در دوره .......................از 20</w:t>
      </w:r>
    </w:p>
    <w:p w:rsidR="00E9200B" w:rsidRPr="00631D47" w:rsidRDefault="00E9200B" w:rsidP="00E9200B">
      <w:pPr>
        <w:ind w:left="360"/>
        <w:jc w:val="lowKashida"/>
        <w:rPr>
          <w:rFonts w:cs="B Nazanin"/>
          <w:rtl/>
          <w:lang w:bidi="fa-IR"/>
        </w:rPr>
      </w:pPr>
    </w:p>
    <w:p w:rsidR="00E9200B" w:rsidRPr="00631D47" w:rsidRDefault="00E9200B" w:rsidP="00E9200B">
      <w:pPr>
        <w:ind w:left="360"/>
        <w:jc w:val="lowKashida"/>
        <w:rPr>
          <w:rFonts w:cs="B Nazanin"/>
          <w:rtl/>
          <w:lang w:bidi="fa-IR"/>
        </w:rPr>
      </w:pPr>
    </w:p>
    <w:p w:rsidR="00E9200B" w:rsidRPr="00631D47" w:rsidRDefault="00E9200B" w:rsidP="00E9200B">
      <w:pPr>
        <w:ind w:left="360"/>
        <w:jc w:val="lowKashida"/>
        <w:rPr>
          <w:rFonts w:cs="B Nazanin"/>
          <w:b/>
          <w:bCs/>
          <w:rtl/>
          <w:lang w:bidi="fa-IR"/>
        </w:rPr>
      </w:pPr>
      <w:r w:rsidRPr="00631D47">
        <w:rPr>
          <w:rFonts w:cs="B Nazanin" w:hint="cs"/>
          <w:b/>
          <w:bCs/>
          <w:rtl/>
          <w:lang w:bidi="fa-IR"/>
        </w:rPr>
        <w:t>امضاء دانشجو</w:t>
      </w:r>
      <w:r w:rsidRPr="00631D47">
        <w:rPr>
          <w:rFonts w:cs="B Nazanin" w:hint="cs"/>
          <w:b/>
          <w:bCs/>
          <w:rtl/>
          <w:lang w:bidi="fa-IR"/>
        </w:rPr>
        <w:tab/>
        <w:t xml:space="preserve">              </w:t>
      </w:r>
      <w:r w:rsidRPr="00631D47">
        <w:rPr>
          <w:rFonts w:cs="B Nazanin" w:hint="cs"/>
          <w:b/>
          <w:bCs/>
          <w:rtl/>
          <w:lang w:bidi="fa-IR"/>
        </w:rPr>
        <w:tab/>
        <w:t xml:space="preserve">امضاء مربی </w:t>
      </w:r>
      <w:r w:rsidRPr="00631D47">
        <w:rPr>
          <w:rFonts w:cs="B Nazanin" w:hint="cs"/>
          <w:b/>
          <w:bCs/>
          <w:rtl/>
          <w:lang w:bidi="fa-IR"/>
        </w:rPr>
        <w:tab/>
      </w:r>
      <w:r w:rsidRPr="00631D47">
        <w:rPr>
          <w:rFonts w:cs="B Nazanin" w:hint="cs"/>
          <w:b/>
          <w:bCs/>
          <w:rtl/>
          <w:lang w:bidi="fa-IR"/>
        </w:rPr>
        <w:tab/>
      </w:r>
      <w:r w:rsidRPr="00631D47">
        <w:rPr>
          <w:rFonts w:cs="B Nazanin" w:hint="cs"/>
          <w:b/>
          <w:bCs/>
          <w:rtl/>
          <w:lang w:bidi="fa-IR"/>
        </w:rPr>
        <w:tab/>
        <w:t>امضاء مدیر گروه</w:t>
      </w:r>
    </w:p>
    <w:p w:rsidR="00E9200B" w:rsidRPr="00631D47" w:rsidRDefault="00E9200B" w:rsidP="00E9200B">
      <w:pPr>
        <w:ind w:left="360"/>
        <w:jc w:val="lowKashida"/>
        <w:rPr>
          <w:rFonts w:cs="B Nazanin"/>
          <w:b/>
          <w:bCs/>
          <w:rtl/>
          <w:lang w:bidi="fa-IR"/>
        </w:rPr>
      </w:pPr>
    </w:p>
    <w:p w:rsidR="00E9200B" w:rsidRPr="00631D47" w:rsidRDefault="00E9200B" w:rsidP="00E9200B">
      <w:pPr>
        <w:ind w:left="360"/>
        <w:jc w:val="lowKashida"/>
        <w:rPr>
          <w:rFonts w:cs="B Nazanin"/>
          <w:b/>
          <w:bCs/>
          <w:rtl/>
          <w:lang w:bidi="fa-IR"/>
        </w:rPr>
      </w:pPr>
    </w:p>
    <w:p w:rsidR="00715F73" w:rsidRPr="00631D47" w:rsidRDefault="00E9200B">
      <w:r w:rsidRPr="00631D47">
        <w:rPr>
          <w:rFonts w:hint="cs"/>
          <w:rtl/>
        </w:rPr>
        <w:t>اعتراض دانشجو به نمره  وباز بینی توسط گروه</w:t>
      </w:r>
    </w:p>
    <w:sectPr w:rsidR="00715F73" w:rsidRPr="00631D47" w:rsidSect="008231F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2D" w:rsidRDefault="003E112D" w:rsidP="00755E38">
      <w:r>
        <w:separator/>
      </w:r>
    </w:p>
  </w:endnote>
  <w:endnote w:type="continuationSeparator" w:id="0">
    <w:p w:rsidR="003E112D" w:rsidRDefault="003E112D" w:rsidP="0075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 w:name="Lotus">
    <w:altName w:val="Times New Roman"/>
    <w:charset w:val="B2"/>
    <w:family w:val="auto"/>
    <w:pitch w:val="variable"/>
    <w:sig w:usb0="00002001" w:usb1="00000000" w:usb2="00000000" w:usb3="00000000" w:csb0="00000040" w:csb1="00000000"/>
  </w:font>
  <w:font w:name="B Titr">
    <w:altName w:val="Courier New"/>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52688"/>
      <w:docPartObj>
        <w:docPartGallery w:val="Page Numbers (Bottom of Page)"/>
        <w:docPartUnique/>
      </w:docPartObj>
    </w:sdtPr>
    <w:sdtEndPr/>
    <w:sdtContent>
      <w:p w:rsidR="00755E38" w:rsidRDefault="00B73A93">
        <w:pPr>
          <w:pStyle w:val="Footer"/>
          <w:jc w:val="center"/>
        </w:pPr>
        <w:r>
          <w:fldChar w:fldCharType="begin"/>
        </w:r>
        <w:r w:rsidR="00F94670">
          <w:instrText xml:space="preserve"> PAGE   \* MERGEFORMAT </w:instrText>
        </w:r>
        <w:r>
          <w:fldChar w:fldCharType="separate"/>
        </w:r>
        <w:r w:rsidR="00381166">
          <w:rPr>
            <w:noProof/>
            <w:rtl/>
          </w:rPr>
          <w:t>1</w:t>
        </w:r>
        <w:r>
          <w:rPr>
            <w:noProof/>
          </w:rPr>
          <w:fldChar w:fldCharType="end"/>
        </w:r>
      </w:p>
    </w:sdtContent>
  </w:sdt>
  <w:p w:rsidR="00755E38" w:rsidRDefault="00755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2D" w:rsidRDefault="003E112D" w:rsidP="00755E38">
      <w:r>
        <w:separator/>
      </w:r>
    </w:p>
  </w:footnote>
  <w:footnote w:type="continuationSeparator" w:id="0">
    <w:p w:rsidR="003E112D" w:rsidRDefault="003E112D" w:rsidP="00755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03113"/>
    <w:rsid w:val="00036BDD"/>
    <w:rsid w:val="000F4876"/>
    <w:rsid w:val="00111756"/>
    <w:rsid w:val="00132931"/>
    <w:rsid w:val="0017198E"/>
    <w:rsid w:val="00177FDE"/>
    <w:rsid w:val="002A00C9"/>
    <w:rsid w:val="002D1CEA"/>
    <w:rsid w:val="002D63BF"/>
    <w:rsid w:val="00344BD6"/>
    <w:rsid w:val="00361AE4"/>
    <w:rsid w:val="00381166"/>
    <w:rsid w:val="003A0D8C"/>
    <w:rsid w:val="003C4FB2"/>
    <w:rsid w:val="003E112D"/>
    <w:rsid w:val="003E7D36"/>
    <w:rsid w:val="003F44B9"/>
    <w:rsid w:val="00405B48"/>
    <w:rsid w:val="00423614"/>
    <w:rsid w:val="004C4DE6"/>
    <w:rsid w:val="004D7D9F"/>
    <w:rsid w:val="004E6621"/>
    <w:rsid w:val="004F7A3A"/>
    <w:rsid w:val="00501664"/>
    <w:rsid w:val="00551B1E"/>
    <w:rsid w:val="00576AA5"/>
    <w:rsid w:val="00625D91"/>
    <w:rsid w:val="00631D47"/>
    <w:rsid w:val="00656036"/>
    <w:rsid w:val="00670446"/>
    <w:rsid w:val="006764A8"/>
    <w:rsid w:val="00715F73"/>
    <w:rsid w:val="007323D6"/>
    <w:rsid w:val="00734DEE"/>
    <w:rsid w:val="00755E38"/>
    <w:rsid w:val="007C20F2"/>
    <w:rsid w:val="008231F1"/>
    <w:rsid w:val="0083161D"/>
    <w:rsid w:val="009914D0"/>
    <w:rsid w:val="009D35C6"/>
    <w:rsid w:val="00A07FC5"/>
    <w:rsid w:val="00A1300A"/>
    <w:rsid w:val="00A146AA"/>
    <w:rsid w:val="00B177CE"/>
    <w:rsid w:val="00B66D78"/>
    <w:rsid w:val="00B73A93"/>
    <w:rsid w:val="00B7493C"/>
    <w:rsid w:val="00B74F0C"/>
    <w:rsid w:val="00BC0061"/>
    <w:rsid w:val="00BD69DE"/>
    <w:rsid w:val="00CA4A1C"/>
    <w:rsid w:val="00CC7A5D"/>
    <w:rsid w:val="00CD09DD"/>
    <w:rsid w:val="00CF6FD0"/>
    <w:rsid w:val="00E13D37"/>
    <w:rsid w:val="00E81D1C"/>
    <w:rsid w:val="00E9200B"/>
    <w:rsid w:val="00EA4119"/>
    <w:rsid w:val="00EC502A"/>
    <w:rsid w:val="00ED674E"/>
    <w:rsid w:val="00F06CFD"/>
    <w:rsid w:val="00F63F12"/>
    <w:rsid w:val="00F84A1C"/>
    <w:rsid w:val="00F94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5E38"/>
    <w:pPr>
      <w:tabs>
        <w:tab w:val="center" w:pos="4513"/>
        <w:tab w:val="right" w:pos="9026"/>
      </w:tabs>
    </w:pPr>
  </w:style>
  <w:style w:type="character" w:customStyle="1" w:styleId="HeaderChar">
    <w:name w:val="Header Char"/>
    <w:basedOn w:val="DefaultParagraphFont"/>
    <w:link w:val="Header"/>
    <w:uiPriority w:val="99"/>
    <w:semiHidden/>
    <w:rsid w:val="00755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E38"/>
    <w:pPr>
      <w:tabs>
        <w:tab w:val="center" w:pos="4513"/>
        <w:tab w:val="right" w:pos="9026"/>
      </w:tabs>
    </w:pPr>
  </w:style>
  <w:style w:type="character" w:customStyle="1" w:styleId="FooterChar">
    <w:name w:val="Footer Char"/>
    <w:basedOn w:val="DefaultParagraphFont"/>
    <w:link w:val="Footer"/>
    <w:uiPriority w:val="99"/>
    <w:rsid w:val="00755E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FDE"/>
    <w:rPr>
      <w:rFonts w:ascii="Tahoma" w:hAnsi="Tahoma" w:cs="Tahoma"/>
      <w:sz w:val="16"/>
      <w:szCs w:val="16"/>
    </w:rPr>
  </w:style>
  <w:style w:type="character" w:customStyle="1" w:styleId="BalloonTextChar">
    <w:name w:val="Balloon Text Char"/>
    <w:basedOn w:val="DefaultParagraphFont"/>
    <w:link w:val="BalloonText"/>
    <w:uiPriority w:val="99"/>
    <w:semiHidden/>
    <w:rsid w:val="00177F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5E38"/>
    <w:pPr>
      <w:tabs>
        <w:tab w:val="center" w:pos="4513"/>
        <w:tab w:val="right" w:pos="9026"/>
      </w:tabs>
    </w:pPr>
  </w:style>
  <w:style w:type="character" w:customStyle="1" w:styleId="HeaderChar">
    <w:name w:val="Header Char"/>
    <w:basedOn w:val="DefaultParagraphFont"/>
    <w:link w:val="Header"/>
    <w:uiPriority w:val="99"/>
    <w:semiHidden/>
    <w:rsid w:val="00755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E38"/>
    <w:pPr>
      <w:tabs>
        <w:tab w:val="center" w:pos="4513"/>
        <w:tab w:val="right" w:pos="9026"/>
      </w:tabs>
    </w:pPr>
  </w:style>
  <w:style w:type="character" w:customStyle="1" w:styleId="FooterChar">
    <w:name w:val="Footer Char"/>
    <w:basedOn w:val="DefaultParagraphFont"/>
    <w:link w:val="Footer"/>
    <w:uiPriority w:val="99"/>
    <w:rsid w:val="00755E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FDE"/>
    <w:rPr>
      <w:rFonts w:ascii="Tahoma" w:hAnsi="Tahoma" w:cs="Tahoma"/>
      <w:sz w:val="16"/>
      <w:szCs w:val="16"/>
    </w:rPr>
  </w:style>
  <w:style w:type="character" w:customStyle="1" w:styleId="BalloonTextChar">
    <w:name w:val="Balloon Text Char"/>
    <w:basedOn w:val="DefaultParagraphFont"/>
    <w:link w:val="BalloonText"/>
    <w:uiPriority w:val="99"/>
    <w:semiHidden/>
    <w:rsid w:val="00177F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Administrator</cp:lastModifiedBy>
  <cp:revision>3</cp:revision>
  <cp:lastPrinted>2017-07-23T03:57:00Z</cp:lastPrinted>
  <dcterms:created xsi:type="dcterms:W3CDTF">2021-07-12T06:15:00Z</dcterms:created>
  <dcterms:modified xsi:type="dcterms:W3CDTF">2021-07-12T06:18:00Z</dcterms:modified>
</cp:coreProperties>
</file>